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4B1F561" wp14:editId="4A318FCF">
                <wp:simplePos x="0" y="0"/>
                <wp:positionH relativeFrom="column">
                  <wp:posOffset>-548005</wp:posOffset>
                </wp:positionH>
                <wp:positionV relativeFrom="paragraph">
                  <wp:posOffset>-540385</wp:posOffset>
                </wp:positionV>
                <wp:extent cx="7574280" cy="929640"/>
                <wp:effectExtent l="0" t="0" r="7620" b="381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929640"/>
                          <a:chOff x="-15" y="0"/>
                          <a:chExt cx="11928" cy="1464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464"/>
                            <a:chOff x="-15" y="0"/>
                            <a:chExt cx="11928" cy="1464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8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7C67364A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0A71EA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démonstration d</w:t>
                                </w:r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e la </w:t>
                                </w:r>
                                <w:proofErr w:type="spellStart"/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concourance</w:t>
                                </w:r>
                                <w:proofErr w:type="spellEnd"/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des </w:t>
                                </w:r>
                                <w:r w:rsidR="00095A1C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hauteurs</w:t>
                                </w:r>
                                <w:r w:rsidR="002235B7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dans un </w:t>
                                </w:r>
                                <w:r w:rsidR="00AE626C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triangle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73.2pt;z-index:251590656" coordorigin="-15" coordsize="11928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">
                <v:group id="Group 184" o:spid="_x0000_s1027" style="position:absolute;left:-15;width:11928;height:1464" coordorigin="-15" coordsize="11928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528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7C67364A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0A71EA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démonstration d</w:t>
                          </w:r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e la </w:t>
                          </w:r>
                          <w:proofErr w:type="spellStart"/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concourance</w:t>
                          </w:r>
                          <w:proofErr w:type="spellEnd"/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des </w:t>
                          </w:r>
                          <w:r w:rsidR="00095A1C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hauteurs</w:t>
                          </w:r>
                          <w:r w:rsidR="002235B7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dans un </w:t>
                          </w:r>
                          <w:r w:rsidR="00AE626C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triangle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601CBBD1" w14:textId="2B3B2B18" w:rsidR="00A1483B" w:rsidRDefault="00A1483B" w:rsidP="003E7334">
      <w:pPr>
        <w:spacing w:line="360" w:lineRule="auto"/>
        <w:jc w:val="center"/>
      </w:pPr>
    </w:p>
    <w:p w14:paraId="7D192A5D" w14:textId="2B7C8764" w:rsidR="00167498" w:rsidRDefault="00167498" w:rsidP="003E7334">
      <w:pPr>
        <w:spacing w:line="360" w:lineRule="auto"/>
      </w:pPr>
    </w:p>
    <w:p w14:paraId="556243B1" w14:textId="6ACCEFEC" w:rsidR="00A4398F" w:rsidRDefault="00922268" w:rsidP="00A4398F">
      <w:pPr>
        <w:spacing w:line="480" w:lineRule="auto"/>
      </w:pPr>
      <w:r>
        <w:t>ABC est un triangle quelconque</w:t>
      </w:r>
      <w:r w:rsidR="00A4398F">
        <w:t xml:space="preserve"> et </w:t>
      </w:r>
      <w:r w:rsidR="00E63851">
        <w:rPr>
          <w:i/>
          <w:iCs/>
        </w:rPr>
        <w:t>A’</w:t>
      </w:r>
      <w:r w:rsidR="00A4398F">
        <w:t xml:space="preserve"> est le pied de la hauteur issue de </w:t>
      </w:r>
      <w:r w:rsidR="00A4398F" w:rsidRPr="00A4398F">
        <w:rPr>
          <w:i/>
          <w:iCs/>
        </w:rPr>
        <w:t>A</w:t>
      </w:r>
      <w:r w:rsidR="00A4398F">
        <w:t>.</w:t>
      </w:r>
    </w:p>
    <w:p w14:paraId="5F4D3AD6" w14:textId="33017649" w:rsidR="00F155AE" w:rsidRDefault="00871247" w:rsidP="00F155AE">
      <w:pPr>
        <w:spacing w:line="480" w:lineRule="auto"/>
        <w:jc w:val="center"/>
        <w:rPr>
          <w:sz w:val="28"/>
          <w:szCs w:val="28"/>
        </w:rPr>
      </w:pPr>
      <w:r w:rsidRPr="00871247">
        <w:rPr>
          <w:sz w:val="28"/>
          <w:szCs w:val="28"/>
        </w:rPr>
        <w:drawing>
          <wp:inline distT="0" distB="0" distL="0" distR="0" wp14:anchorId="38FAA8B7" wp14:editId="004004B6">
            <wp:extent cx="2286000" cy="15496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641" cy="156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3A2E4" w14:textId="4C47F19A" w:rsidR="00871247" w:rsidRDefault="00871247" w:rsidP="00F155AE">
      <w:pPr>
        <w:spacing w:line="480" w:lineRule="auto"/>
        <w:jc w:val="center"/>
        <w:rPr>
          <w:sz w:val="28"/>
          <w:szCs w:val="28"/>
        </w:rPr>
      </w:pPr>
    </w:p>
    <w:p w14:paraId="7F0C82CC" w14:textId="32CB1051" w:rsidR="00871247" w:rsidRDefault="00871247" w:rsidP="00F155AE">
      <w:pPr>
        <w:spacing w:line="480" w:lineRule="auto"/>
        <w:jc w:val="center"/>
        <w:rPr>
          <w:sz w:val="28"/>
          <w:szCs w:val="28"/>
        </w:rPr>
      </w:pPr>
    </w:p>
    <w:p w14:paraId="333DC001" w14:textId="77777777" w:rsidR="00871247" w:rsidRDefault="00871247" w:rsidP="00F155AE">
      <w:pPr>
        <w:spacing w:line="480" w:lineRule="auto"/>
        <w:jc w:val="center"/>
        <w:rPr>
          <w:sz w:val="28"/>
          <w:szCs w:val="28"/>
        </w:rPr>
      </w:pPr>
    </w:p>
    <w:p w14:paraId="7E78FCFD" w14:textId="7B727F94" w:rsidR="00A4398F" w:rsidRDefault="00A4398F" w:rsidP="004E3AB9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Tracer la droite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parallèle à [BC] passant par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8CE68" w14:textId="288293AC" w:rsidR="00F155AE" w:rsidRPr="00F155AE" w:rsidRDefault="00A4398F" w:rsidP="00F155AE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racer la droite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sym w:font="Symbol" w:char="F044"/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parallèle à [</w:t>
      </w: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] passant par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Elle coupe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en un point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Tracer la droite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parallèle à [A</w:t>
      </w:r>
      <w:r w:rsidR="00F155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] passant par </w:t>
      </w:r>
      <w:r w:rsidR="00F155AE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Elle coupe </w:t>
      </w:r>
      <w:r w:rsidRPr="00A4398F">
        <w:rPr>
          <w:rFonts w:ascii="Times New Roman" w:hAnsi="Times New Roman" w:cs="Times New Roman"/>
          <w:i/>
          <w:iCs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en un point </w:t>
      </w:r>
      <w:r w:rsidR="00F155A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155AE">
        <w:rPr>
          <w:rFonts w:ascii="Times New Roman" w:hAnsi="Times New Roman" w:cs="Times New Roman"/>
          <w:sz w:val="24"/>
          <w:szCs w:val="24"/>
        </w:rPr>
        <w:t xml:space="preserve"> et </w:t>
      </w:r>
      <w:r w:rsidR="00F155AE" w:rsidRPr="00A439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155AE">
        <w:rPr>
          <w:rFonts w:ascii="Times New Roman" w:hAnsi="Times New Roman" w:cs="Times New Roman"/>
          <w:i/>
          <w:iCs/>
          <w:sz w:val="24"/>
          <w:szCs w:val="24"/>
        </w:rPr>
        <w:sym w:font="Symbol" w:char="F044"/>
      </w:r>
      <w:r w:rsidR="00F155AE" w:rsidRPr="00A439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155AE">
        <w:rPr>
          <w:rFonts w:ascii="Times New Roman" w:hAnsi="Times New Roman" w:cs="Times New Roman"/>
          <w:sz w:val="24"/>
          <w:szCs w:val="24"/>
        </w:rPr>
        <w:t xml:space="preserve"> en </w:t>
      </w:r>
      <w:r w:rsidR="00F155AE" w:rsidRPr="00F155A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F155AE">
        <w:rPr>
          <w:rFonts w:ascii="Times New Roman" w:hAnsi="Times New Roman" w:cs="Times New Roman"/>
          <w:sz w:val="24"/>
          <w:szCs w:val="24"/>
        </w:rPr>
        <w:t>.</w:t>
      </w:r>
    </w:p>
    <w:p w14:paraId="49546EC6" w14:textId="5B694D76" w:rsidR="00922268" w:rsidRDefault="00F155AE" w:rsidP="004E3AB9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ABCE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ADBC</w:t>
      </w:r>
      <w:r>
        <w:rPr>
          <w:rFonts w:ascii="Times New Roman" w:hAnsi="Times New Roman" w:cs="Times New Roman"/>
          <w:sz w:val="24"/>
          <w:szCs w:val="24"/>
        </w:rPr>
        <w:t xml:space="preserve"> sont des parallélogrammes.</w:t>
      </w:r>
    </w:p>
    <w:p w14:paraId="1011B832" w14:textId="2650546C" w:rsidR="00F155AE" w:rsidRDefault="00F155AE" w:rsidP="00F155AE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En déduire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gramEnd"/>
      <w:r w:rsidRPr="00F155AE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61226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6E83C1" w14:textId="1C82C06C" w:rsidR="00F155AE" w:rsidRPr="00A4398F" w:rsidRDefault="00F155AE" w:rsidP="00F155AE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est le milieu de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[DE]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637916" w14:textId="16BE421F" w:rsidR="00CF4415" w:rsidRPr="00CF4415" w:rsidRDefault="00CF4415" w:rsidP="00A110FC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>Mo</w:t>
      </w:r>
      <w:r w:rsidR="00F155AE">
        <w:rPr>
          <w:rFonts w:ascii="Times New Roman" w:hAnsi="Times New Roman" w:cs="Times New Roman"/>
          <w:sz w:val="24"/>
          <w:szCs w:val="24"/>
        </w:rPr>
        <w:t xml:space="preserve">ntrer que </w:t>
      </w:r>
      <w:r w:rsidR="00F155AE" w:rsidRPr="00871247">
        <w:rPr>
          <w:rFonts w:ascii="Times New Roman" w:hAnsi="Times New Roman" w:cs="Times New Roman"/>
          <w:i/>
          <w:iCs/>
          <w:sz w:val="24"/>
          <w:szCs w:val="24"/>
        </w:rPr>
        <w:t>(AH)</w:t>
      </w:r>
      <w:r w:rsidR="00F155AE">
        <w:rPr>
          <w:rFonts w:ascii="Times New Roman" w:hAnsi="Times New Roman" w:cs="Times New Roman"/>
          <w:sz w:val="24"/>
          <w:szCs w:val="24"/>
        </w:rPr>
        <w:t xml:space="preserve"> est la médiatrice de </w:t>
      </w:r>
      <w:r w:rsidR="00F155AE" w:rsidRPr="00F155AE">
        <w:rPr>
          <w:rFonts w:ascii="Times New Roman" w:hAnsi="Times New Roman" w:cs="Times New Roman"/>
          <w:i/>
          <w:iCs/>
          <w:sz w:val="24"/>
          <w:szCs w:val="24"/>
        </w:rPr>
        <w:t>[DE]</w:t>
      </w:r>
      <w:r w:rsidR="00F155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E76DD1" w14:textId="104A8FAD" w:rsidR="00922268" w:rsidRPr="00E63851" w:rsidRDefault="00F155AE" w:rsidP="00F155AE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55AE">
        <w:rPr>
          <w:rFonts w:ascii="Times New Roman" w:hAnsi="Times New Roman" w:cs="Times New Roman"/>
          <w:sz w:val="24"/>
          <w:szCs w:val="24"/>
        </w:rPr>
        <w:t xml:space="preserve">a) Soit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B’</w:t>
      </w:r>
      <w:r w:rsidRPr="00F155AE">
        <w:rPr>
          <w:rFonts w:ascii="Times New Roman" w:hAnsi="Times New Roman" w:cs="Times New Roman"/>
          <w:sz w:val="24"/>
          <w:szCs w:val="24"/>
        </w:rPr>
        <w:t xml:space="preserve"> le pied de la hauteur issue de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55AE">
        <w:rPr>
          <w:rFonts w:ascii="Times New Roman" w:hAnsi="Times New Roman" w:cs="Times New Roman"/>
          <w:sz w:val="24"/>
          <w:szCs w:val="24"/>
        </w:rPr>
        <w:t>. Placer ce point et tracer cette hauteur.</w:t>
      </w:r>
      <w:r w:rsidRPr="00F155AE">
        <w:rPr>
          <w:rFonts w:ascii="Times New Roman" w:hAnsi="Times New Roman" w:cs="Times New Roman"/>
          <w:sz w:val="24"/>
          <w:szCs w:val="24"/>
        </w:rPr>
        <w:br/>
      </w:r>
      <w:r w:rsidRPr="00E63851">
        <w:rPr>
          <w:rFonts w:ascii="Times New Roman" w:hAnsi="Times New Roman" w:cs="Times New Roman"/>
          <w:sz w:val="24"/>
          <w:szCs w:val="24"/>
        </w:rPr>
        <w:t xml:space="preserve">b) Sans justifier, dire de quel segment cette hauteur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(BB’)</w:t>
      </w:r>
      <w:r w:rsidRPr="00E63851">
        <w:rPr>
          <w:rFonts w:ascii="Times New Roman" w:hAnsi="Times New Roman" w:cs="Times New Roman"/>
          <w:sz w:val="24"/>
          <w:szCs w:val="24"/>
        </w:rPr>
        <w:t xml:space="preserve"> est la médiatrice.</w:t>
      </w:r>
    </w:p>
    <w:p w14:paraId="4AD6DADE" w14:textId="5A892130" w:rsidR="00E63851" w:rsidRPr="00E63851" w:rsidRDefault="00F155AE" w:rsidP="00E63851">
      <w:pPr>
        <w:pStyle w:val="Paragraphedeliste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3851">
        <w:rPr>
          <w:rFonts w:ascii="Times New Roman" w:hAnsi="Times New Roman" w:cs="Times New Roman"/>
          <w:sz w:val="24"/>
          <w:szCs w:val="24"/>
        </w:rPr>
        <w:t xml:space="preserve">a) Soit </w:t>
      </w:r>
      <w:proofErr w:type="gramStart"/>
      <w:r w:rsidR="00E63851" w:rsidRPr="0087124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E63851">
        <w:rPr>
          <w:rFonts w:ascii="Times New Roman" w:hAnsi="Times New Roman" w:cs="Times New Roman"/>
          <w:sz w:val="24"/>
          <w:szCs w:val="24"/>
        </w:rPr>
        <w:t xml:space="preserve"> le</w:t>
      </w:r>
      <w:proofErr w:type="gramEnd"/>
      <w:r w:rsidRPr="00E63851">
        <w:rPr>
          <w:rFonts w:ascii="Times New Roman" w:hAnsi="Times New Roman" w:cs="Times New Roman"/>
          <w:sz w:val="24"/>
          <w:szCs w:val="24"/>
        </w:rPr>
        <w:t xml:space="preserve"> pied de la hauteur issue de </w:t>
      </w:r>
      <w:r w:rsidR="00E63851" w:rsidRPr="0087124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63851">
        <w:rPr>
          <w:rFonts w:ascii="Times New Roman" w:hAnsi="Times New Roman" w:cs="Times New Roman"/>
          <w:sz w:val="24"/>
          <w:szCs w:val="24"/>
        </w:rPr>
        <w:t>. Placer ce point et tracer cette hauteur.</w:t>
      </w:r>
      <w:r w:rsidRPr="00E63851">
        <w:rPr>
          <w:rFonts w:ascii="Times New Roman" w:hAnsi="Times New Roman" w:cs="Times New Roman"/>
          <w:sz w:val="24"/>
          <w:szCs w:val="24"/>
        </w:rPr>
        <w:br/>
      </w:r>
      <w:r w:rsidR="00E63851" w:rsidRPr="00E63851">
        <w:rPr>
          <w:rFonts w:ascii="Times New Roman" w:hAnsi="Times New Roman" w:cs="Times New Roman"/>
          <w:sz w:val="24"/>
          <w:szCs w:val="24"/>
        </w:rPr>
        <w:t xml:space="preserve">b) Sans justifier, dire de quel segment cette hauteur </w:t>
      </w:r>
      <w:r w:rsidR="00E63851" w:rsidRPr="0087124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63851" w:rsidRPr="00871247">
        <w:rPr>
          <w:rFonts w:ascii="Times New Roman" w:hAnsi="Times New Roman" w:cs="Times New Roman"/>
          <w:i/>
          <w:iCs/>
          <w:sz w:val="24"/>
          <w:szCs w:val="24"/>
        </w:rPr>
        <w:t>CC</w:t>
      </w:r>
      <w:r w:rsidR="00E63851" w:rsidRPr="00871247">
        <w:rPr>
          <w:rFonts w:ascii="Times New Roman" w:hAnsi="Times New Roman" w:cs="Times New Roman"/>
          <w:i/>
          <w:iCs/>
          <w:sz w:val="24"/>
          <w:szCs w:val="24"/>
        </w:rPr>
        <w:t>’)</w:t>
      </w:r>
      <w:r w:rsidR="00E63851" w:rsidRPr="00E63851">
        <w:rPr>
          <w:rFonts w:ascii="Times New Roman" w:hAnsi="Times New Roman" w:cs="Times New Roman"/>
          <w:sz w:val="24"/>
          <w:szCs w:val="24"/>
        </w:rPr>
        <w:t xml:space="preserve"> est la médiatrice.</w:t>
      </w:r>
    </w:p>
    <w:p w14:paraId="548B4E09" w14:textId="2AC60BA0" w:rsidR="00922268" w:rsidRPr="00E63851" w:rsidRDefault="00E63851" w:rsidP="009033A9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851">
        <w:rPr>
          <w:rFonts w:ascii="Times New Roman" w:hAnsi="Times New Roman" w:cs="Times New Roman"/>
          <w:sz w:val="24"/>
          <w:szCs w:val="24"/>
        </w:rPr>
        <w:t xml:space="preserve">Montrer que les trois hauteurs du triangle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E63851">
        <w:rPr>
          <w:rFonts w:ascii="Times New Roman" w:hAnsi="Times New Roman" w:cs="Times New Roman"/>
          <w:sz w:val="24"/>
          <w:szCs w:val="24"/>
        </w:rPr>
        <w:t xml:space="preserve"> sont concourantes. </w:t>
      </w:r>
    </w:p>
    <w:p w14:paraId="799BE7FE" w14:textId="77777777" w:rsidR="00922268" w:rsidRDefault="00922268" w:rsidP="00922268">
      <w:pPr>
        <w:spacing w:line="360" w:lineRule="auto"/>
      </w:pPr>
    </w:p>
    <w:p w14:paraId="7A95A645" w14:textId="7F3D9C23" w:rsidR="00922268" w:rsidRPr="00922268" w:rsidRDefault="00922268" w:rsidP="00922268">
      <w:pPr>
        <w:spacing w:line="360" w:lineRule="auto"/>
        <w:sectPr w:rsidR="00922268" w:rsidRPr="00922268" w:rsidSect="00A15097">
          <w:footerReference w:type="default" r:id="rId10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26C48579" w14:textId="020BEA3D" w:rsidR="003E7334" w:rsidRDefault="003E7334" w:rsidP="00EE1343">
      <w:pPr>
        <w:spacing w:line="300" w:lineRule="auto"/>
        <w:jc w:val="center"/>
        <w:rPr>
          <w:b/>
          <w:bCs/>
          <w:color w:val="0070C0"/>
          <w:u w:val="single"/>
        </w:rPr>
      </w:pPr>
      <w:r w:rsidRPr="005A2D6D">
        <w:rPr>
          <w:b/>
          <w:bCs/>
          <w:color w:val="0070C0"/>
          <w:u w:val="single"/>
        </w:rPr>
        <w:lastRenderedPageBreak/>
        <w:t>Correction</w:t>
      </w:r>
    </w:p>
    <w:p w14:paraId="1E25CE19" w14:textId="57895BDC" w:rsidR="00871247" w:rsidRDefault="00871247" w:rsidP="00871247">
      <w:pPr>
        <w:spacing w:line="360" w:lineRule="auto"/>
        <w:jc w:val="center"/>
        <w:rPr>
          <w:b/>
          <w:bCs/>
          <w:color w:val="0070C0"/>
          <w:u w:val="single"/>
        </w:rPr>
      </w:pPr>
    </w:p>
    <w:p w14:paraId="56F1C142" w14:textId="4B95F3A4" w:rsidR="00871247" w:rsidRDefault="00871247" w:rsidP="00F06FF5">
      <w:pPr>
        <w:pStyle w:val="Paragraphedeliste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FF5">
        <w:rPr>
          <w:rFonts w:ascii="Times New Roman" w:hAnsi="Times New Roman" w:cs="Times New Roman"/>
          <w:sz w:val="24"/>
          <w:szCs w:val="24"/>
        </w:rPr>
        <w:t xml:space="preserve">Tracer la droite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(d)</w:t>
      </w:r>
      <w:r w:rsidRPr="00F06FF5">
        <w:rPr>
          <w:rFonts w:ascii="Times New Roman" w:hAnsi="Times New Roman" w:cs="Times New Roman"/>
          <w:sz w:val="24"/>
          <w:szCs w:val="24"/>
        </w:rPr>
        <w:t xml:space="preserve"> parallèle à [BC] passant par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06FF5">
        <w:rPr>
          <w:rFonts w:ascii="Times New Roman" w:hAnsi="Times New Roman" w:cs="Times New Roman"/>
          <w:sz w:val="24"/>
          <w:szCs w:val="24"/>
        </w:rPr>
        <w:t>.</w:t>
      </w:r>
      <w:r w:rsidR="00F06FF5">
        <w:rPr>
          <w:rFonts w:ascii="Times New Roman" w:hAnsi="Times New Roman" w:cs="Times New Roman"/>
          <w:sz w:val="24"/>
          <w:szCs w:val="24"/>
        </w:rPr>
        <w:t xml:space="preserve"> </w:t>
      </w:r>
      <w:r w:rsidRPr="00F06FF5">
        <w:rPr>
          <w:rFonts w:ascii="Times New Roman" w:hAnsi="Times New Roman" w:cs="Times New Roman"/>
          <w:sz w:val="24"/>
          <w:szCs w:val="24"/>
        </w:rPr>
        <w:t xml:space="preserve">Tracer la droite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sym w:font="Symbol" w:char="F044"/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6FF5">
        <w:rPr>
          <w:rFonts w:ascii="Times New Roman" w:hAnsi="Times New Roman" w:cs="Times New Roman"/>
          <w:sz w:val="24"/>
          <w:szCs w:val="24"/>
        </w:rPr>
        <w:t xml:space="preserve"> parallèle à [AC] passant par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06FF5">
        <w:rPr>
          <w:rFonts w:ascii="Times New Roman" w:hAnsi="Times New Roman" w:cs="Times New Roman"/>
          <w:sz w:val="24"/>
          <w:szCs w:val="24"/>
        </w:rPr>
        <w:t xml:space="preserve">. Elle coupe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(d)</w:t>
      </w:r>
      <w:r w:rsidRPr="00F06FF5">
        <w:rPr>
          <w:rFonts w:ascii="Times New Roman" w:hAnsi="Times New Roman" w:cs="Times New Roman"/>
          <w:sz w:val="24"/>
          <w:szCs w:val="24"/>
        </w:rPr>
        <w:t xml:space="preserve"> en un point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06FF5">
        <w:rPr>
          <w:rFonts w:ascii="Times New Roman" w:hAnsi="Times New Roman" w:cs="Times New Roman"/>
          <w:sz w:val="24"/>
          <w:szCs w:val="24"/>
        </w:rPr>
        <w:t>.</w:t>
      </w:r>
      <w:r w:rsidR="00F06FF5">
        <w:rPr>
          <w:rFonts w:ascii="Times New Roman" w:hAnsi="Times New Roman" w:cs="Times New Roman"/>
          <w:sz w:val="24"/>
          <w:szCs w:val="24"/>
        </w:rPr>
        <w:t xml:space="preserve"> </w:t>
      </w:r>
      <w:r w:rsidRPr="00F06FF5">
        <w:rPr>
          <w:rFonts w:ascii="Times New Roman" w:hAnsi="Times New Roman" w:cs="Times New Roman"/>
          <w:sz w:val="24"/>
          <w:szCs w:val="24"/>
        </w:rPr>
        <w:t xml:space="preserve">Tracer la droite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(β)</w:t>
      </w:r>
      <w:r w:rsidRPr="00F06FF5">
        <w:rPr>
          <w:rFonts w:ascii="Times New Roman" w:hAnsi="Times New Roman" w:cs="Times New Roman"/>
          <w:sz w:val="24"/>
          <w:szCs w:val="24"/>
        </w:rPr>
        <w:t xml:space="preserve"> parallèle à [AB] passant par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06FF5">
        <w:rPr>
          <w:rFonts w:ascii="Times New Roman" w:hAnsi="Times New Roman" w:cs="Times New Roman"/>
          <w:sz w:val="24"/>
          <w:szCs w:val="24"/>
        </w:rPr>
        <w:t xml:space="preserve">. Elle coupe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(d)</w:t>
      </w:r>
      <w:r w:rsidRPr="00F06FF5">
        <w:rPr>
          <w:rFonts w:ascii="Times New Roman" w:hAnsi="Times New Roman" w:cs="Times New Roman"/>
          <w:sz w:val="24"/>
          <w:szCs w:val="24"/>
        </w:rPr>
        <w:t xml:space="preserve"> en un point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06FF5">
        <w:rPr>
          <w:rFonts w:ascii="Times New Roman" w:hAnsi="Times New Roman" w:cs="Times New Roman"/>
          <w:sz w:val="24"/>
          <w:szCs w:val="24"/>
        </w:rPr>
        <w:t xml:space="preserve"> et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sym w:font="Symbol" w:char="F044"/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6FF5">
        <w:rPr>
          <w:rFonts w:ascii="Times New Roman" w:hAnsi="Times New Roman" w:cs="Times New Roman"/>
          <w:sz w:val="24"/>
          <w:szCs w:val="24"/>
        </w:rPr>
        <w:t xml:space="preserve"> en </w:t>
      </w:r>
      <w:r w:rsidRPr="00F06FF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06FF5">
        <w:rPr>
          <w:rFonts w:ascii="Times New Roman" w:hAnsi="Times New Roman" w:cs="Times New Roman"/>
          <w:sz w:val="24"/>
          <w:szCs w:val="24"/>
        </w:rPr>
        <w:t>.</w:t>
      </w:r>
    </w:p>
    <w:p w14:paraId="52B0C9EC" w14:textId="7A9E2DFD" w:rsidR="00E776B3" w:rsidRPr="00E776B3" w:rsidRDefault="00E776B3" w:rsidP="00E776B3">
      <w:pPr>
        <w:spacing w:line="360" w:lineRule="auto"/>
        <w:jc w:val="center"/>
      </w:pPr>
      <w:r w:rsidRPr="00F06FF5">
        <w:drawing>
          <wp:inline distT="0" distB="0" distL="0" distR="0" wp14:anchorId="2157304F" wp14:editId="28E501AB">
            <wp:extent cx="3347720" cy="2392680"/>
            <wp:effectExtent l="0" t="0" r="508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41390" w14:textId="41C2EF77" w:rsidR="00871247" w:rsidRDefault="00871247" w:rsidP="00871247">
      <w:pPr>
        <w:pStyle w:val="Paragraphedeliste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ABCE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ADBC</w:t>
      </w:r>
      <w:r>
        <w:rPr>
          <w:rFonts w:ascii="Times New Roman" w:hAnsi="Times New Roman" w:cs="Times New Roman"/>
          <w:sz w:val="24"/>
          <w:szCs w:val="24"/>
        </w:rPr>
        <w:t xml:space="preserve"> sont des parallélogrammes.</w:t>
      </w:r>
    </w:p>
    <w:p w14:paraId="6E699121" w14:textId="0AC61233" w:rsidR="00F06FF5" w:rsidRDefault="00F06FF5" w:rsidP="00F06FF5">
      <w:pPr>
        <w:spacing w:line="360" w:lineRule="auto"/>
        <w:rPr>
          <w:color w:val="0070C0"/>
        </w:rPr>
      </w:pPr>
      <w:r w:rsidRPr="00F06FF5">
        <w:rPr>
          <w:color w:val="0070C0"/>
        </w:rPr>
        <w:t xml:space="preserve">Par construction, on a </w:t>
      </w:r>
      <w:r w:rsidRPr="00F06FF5">
        <w:rPr>
          <w:i/>
          <w:iCs/>
          <w:color w:val="0070C0"/>
        </w:rPr>
        <w:t>(AE)//(BC)</w:t>
      </w:r>
      <w:r w:rsidRPr="00F06FF5">
        <w:rPr>
          <w:color w:val="0070C0"/>
        </w:rPr>
        <w:t xml:space="preserve"> et </w:t>
      </w:r>
      <w:r w:rsidRPr="00F06FF5">
        <w:rPr>
          <w:i/>
          <w:iCs/>
          <w:color w:val="0070C0"/>
        </w:rPr>
        <w:t>(AB)//(EC)</w:t>
      </w:r>
      <w:r w:rsidR="00612261">
        <w:rPr>
          <w:i/>
          <w:iCs/>
          <w:color w:val="0070C0"/>
        </w:rPr>
        <w:t>,</w:t>
      </w:r>
      <w:r w:rsidRPr="00F06FF5">
        <w:rPr>
          <w:color w:val="0070C0"/>
        </w:rPr>
        <w:br/>
        <w:t xml:space="preserve">Or un quadrilatère qui a ses </w:t>
      </w:r>
      <w:r w:rsidR="00612261" w:rsidRPr="00F06FF5">
        <w:rPr>
          <w:color w:val="0070C0"/>
        </w:rPr>
        <w:t>côtés</w:t>
      </w:r>
      <w:r w:rsidRPr="00F06FF5">
        <w:rPr>
          <w:color w:val="0070C0"/>
        </w:rPr>
        <w:t xml:space="preserve"> opposés parallèles est un parallélogramme</w:t>
      </w:r>
      <w:r w:rsidR="00612261">
        <w:rPr>
          <w:color w:val="0070C0"/>
        </w:rPr>
        <w:t>,</w:t>
      </w:r>
      <w:r w:rsidRPr="00F06FF5">
        <w:rPr>
          <w:color w:val="0070C0"/>
        </w:rPr>
        <w:br/>
        <w:t xml:space="preserve">Donc </w:t>
      </w:r>
      <w:r w:rsidRPr="00612261">
        <w:rPr>
          <w:i/>
          <w:iCs/>
          <w:color w:val="0070C0"/>
          <w:u w:val="single"/>
        </w:rPr>
        <w:t>ABCE</w:t>
      </w:r>
      <w:r w:rsidRPr="00612261">
        <w:rPr>
          <w:color w:val="0070C0"/>
          <w:u w:val="single"/>
        </w:rPr>
        <w:t xml:space="preserve"> est un parallélogramme</w:t>
      </w:r>
      <w:r w:rsidR="00612261">
        <w:rPr>
          <w:color w:val="0070C0"/>
        </w:rPr>
        <w:t>.</w:t>
      </w:r>
    </w:p>
    <w:p w14:paraId="3E2CBCF9" w14:textId="6BB4EC7E" w:rsidR="00612261" w:rsidRPr="00F06FF5" w:rsidRDefault="00612261" w:rsidP="00F06FF5">
      <w:pPr>
        <w:spacing w:line="360" w:lineRule="auto"/>
        <w:rPr>
          <w:color w:val="0070C0"/>
        </w:rPr>
      </w:pPr>
      <w:r w:rsidRPr="00F06FF5">
        <w:rPr>
          <w:color w:val="0070C0"/>
        </w:rPr>
        <w:t xml:space="preserve">Par construction, on a </w:t>
      </w:r>
      <w:r w:rsidRPr="00F06FF5">
        <w:rPr>
          <w:i/>
          <w:iCs/>
          <w:color w:val="0070C0"/>
        </w:rPr>
        <w:t>(A</w:t>
      </w:r>
      <w:r>
        <w:rPr>
          <w:i/>
          <w:iCs/>
          <w:color w:val="0070C0"/>
        </w:rPr>
        <w:t>D</w:t>
      </w:r>
      <w:r w:rsidRPr="00F06FF5">
        <w:rPr>
          <w:i/>
          <w:iCs/>
          <w:color w:val="0070C0"/>
        </w:rPr>
        <w:t>)//(BC)</w:t>
      </w:r>
      <w:r w:rsidRPr="00F06FF5">
        <w:rPr>
          <w:color w:val="0070C0"/>
        </w:rPr>
        <w:t xml:space="preserve"> et </w:t>
      </w:r>
      <w:r w:rsidRPr="00F06FF5">
        <w:rPr>
          <w:i/>
          <w:iCs/>
          <w:color w:val="0070C0"/>
        </w:rPr>
        <w:t>(</w:t>
      </w:r>
      <w:r>
        <w:rPr>
          <w:i/>
          <w:iCs/>
          <w:color w:val="0070C0"/>
        </w:rPr>
        <w:t>D</w:t>
      </w:r>
      <w:r w:rsidRPr="00F06FF5">
        <w:rPr>
          <w:i/>
          <w:iCs/>
          <w:color w:val="0070C0"/>
        </w:rPr>
        <w:t>B)//(</w:t>
      </w:r>
      <w:r>
        <w:rPr>
          <w:i/>
          <w:iCs/>
          <w:color w:val="0070C0"/>
        </w:rPr>
        <w:t>A</w:t>
      </w:r>
      <w:r w:rsidRPr="00F06FF5">
        <w:rPr>
          <w:i/>
          <w:iCs/>
          <w:color w:val="0070C0"/>
        </w:rPr>
        <w:t>C)</w:t>
      </w:r>
      <w:r>
        <w:rPr>
          <w:i/>
          <w:iCs/>
          <w:color w:val="0070C0"/>
        </w:rPr>
        <w:t>,</w:t>
      </w:r>
      <w:r w:rsidRPr="00F06FF5">
        <w:rPr>
          <w:color w:val="0070C0"/>
        </w:rPr>
        <w:br/>
        <w:t xml:space="preserve">Or un quadrilatère qui a ses </w:t>
      </w:r>
      <w:r w:rsidRPr="00F06FF5">
        <w:rPr>
          <w:color w:val="0070C0"/>
        </w:rPr>
        <w:t>côtés</w:t>
      </w:r>
      <w:r w:rsidRPr="00F06FF5">
        <w:rPr>
          <w:color w:val="0070C0"/>
        </w:rPr>
        <w:t xml:space="preserve"> opposés parallèles est un parallélogramme</w:t>
      </w:r>
      <w:r>
        <w:rPr>
          <w:color w:val="0070C0"/>
        </w:rPr>
        <w:t>,</w:t>
      </w:r>
      <w:r w:rsidRPr="00F06FF5">
        <w:rPr>
          <w:color w:val="0070C0"/>
        </w:rPr>
        <w:br/>
        <w:t xml:space="preserve">Donc </w:t>
      </w:r>
      <w:r w:rsidRPr="00612261">
        <w:rPr>
          <w:i/>
          <w:iCs/>
          <w:color w:val="0070C0"/>
          <w:u w:val="single"/>
        </w:rPr>
        <w:t>A</w:t>
      </w:r>
      <w:r w:rsidRPr="00612261">
        <w:rPr>
          <w:i/>
          <w:iCs/>
          <w:color w:val="0070C0"/>
          <w:u w:val="single"/>
        </w:rPr>
        <w:t>DB</w:t>
      </w:r>
      <w:r w:rsidRPr="00612261">
        <w:rPr>
          <w:i/>
          <w:iCs/>
          <w:color w:val="0070C0"/>
          <w:u w:val="single"/>
        </w:rPr>
        <w:t>C</w:t>
      </w:r>
      <w:r w:rsidRPr="00612261">
        <w:rPr>
          <w:color w:val="0070C0"/>
          <w:u w:val="single"/>
        </w:rPr>
        <w:t xml:space="preserve"> est un parallélogramme</w:t>
      </w:r>
      <w:r>
        <w:rPr>
          <w:color w:val="0070C0"/>
        </w:rPr>
        <w:t>.</w:t>
      </w:r>
    </w:p>
    <w:p w14:paraId="3C6F67A9" w14:textId="3C2F50AF" w:rsidR="00871247" w:rsidRDefault="00871247" w:rsidP="00871247">
      <w:pPr>
        <w:pStyle w:val="Paragraphedeliste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En déduire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gramEnd"/>
      <w:r w:rsidRPr="00F155AE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61226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BBAB2C" w14:textId="48641D89" w:rsidR="00612261" w:rsidRDefault="00612261" w:rsidP="00612261">
      <w:pPr>
        <w:spacing w:line="360" w:lineRule="auto"/>
        <w:rPr>
          <w:color w:val="0070C0"/>
        </w:rPr>
      </w:pPr>
      <w:r w:rsidRPr="00612261">
        <w:rPr>
          <w:i/>
          <w:iCs/>
          <w:color w:val="0070C0"/>
        </w:rPr>
        <w:t>ABCE</w:t>
      </w:r>
      <w:r w:rsidRPr="00612261">
        <w:rPr>
          <w:color w:val="0070C0"/>
        </w:rPr>
        <w:t xml:space="preserve"> et </w:t>
      </w:r>
      <w:r w:rsidRPr="00612261">
        <w:rPr>
          <w:i/>
          <w:iCs/>
          <w:color w:val="0070C0"/>
        </w:rPr>
        <w:t>ADBC</w:t>
      </w:r>
      <w:r w:rsidRPr="00612261">
        <w:rPr>
          <w:color w:val="0070C0"/>
        </w:rPr>
        <w:t xml:space="preserve"> sont des parallélogrammes</w:t>
      </w:r>
      <w:r>
        <w:rPr>
          <w:color w:val="0070C0"/>
        </w:rPr>
        <w:t>,</w:t>
      </w:r>
    </w:p>
    <w:p w14:paraId="43CDEB0F" w14:textId="0870B486" w:rsidR="00612261" w:rsidRPr="00612261" w:rsidRDefault="00612261" w:rsidP="00612261">
      <w:pPr>
        <w:spacing w:line="360" w:lineRule="auto"/>
        <w:rPr>
          <w:color w:val="0070C0"/>
        </w:rPr>
      </w:pPr>
      <w:r>
        <w:rPr>
          <w:color w:val="0070C0"/>
        </w:rPr>
        <w:t xml:space="preserve">Or les cotés opposés d’un </w:t>
      </w:r>
      <w:r w:rsidR="003A5A63">
        <w:rPr>
          <w:color w:val="0070C0"/>
        </w:rPr>
        <w:t>parallélogramme</w:t>
      </w:r>
      <w:r>
        <w:rPr>
          <w:color w:val="0070C0"/>
        </w:rPr>
        <w:t xml:space="preserve"> sont de même longueur, </w:t>
      </w:r>
    </w:p>
    <w:p w14:paraId="18C15839" w14:textId="4054FD97" w:rsidR="00612261" w:rsidRDefault="00612261" w:rsidP="00612261">
      <w:pPr>
        <w:spacing w:line="360" w:lineRule="auto"/>
        <w:rPr>
          <w:color w:val="0070C0"/>
        </w:rPr>
      </w:pPr>
      <w:r>
        <w:rPr>
          <w:color w:val="0070C0"/>
        </w:rPr>
        <w:t>Donc </w:t>
      </w:r>
      <w:r w:rsidRPr="00612261">
        <w:rPr>
          <w:i/>
          <w:iCs/>
          <w:color w:val="0070C0"/>
        </w:rPr>
        <w:t>AD = CB</w:t>
      </w:r>
      <w:r>
        <w:rPr>
          <w:color w:val="0070C0"/>
        </w:rPr>
        <w:t xml:space="preserve"> et </w:t>
      </w:r>
      <w:r w:rsidRPr="00612261">
        <w:rPr>
          <w:i/>
          <w:iCs/>
          <w:color w:val="0070C0"/>
        </w:rPr>
        <w:t>AE = CB</w:t>
      </w:r>
      <w:r>
        <w:rPr>
          <w:i/>
          <w:iCs/>
          <w:color w:val="0070C0"/>
        </w:rPr>
        <w:t>,</w:t>
      </w:r>
    </w:p>
    <w:p w14:paraId="41FA35BC" w14:textId="20C6DECF" w:rsidR="00612261" w:rsidRPr="00612261" w:rsidRDefault="00612261" w:rsidP="00612261">
      <w:pPr>
        <w:spacing w:line="360" w:lineRule="auto"/>
      </w:pPr>
      <w:r w:rsidRPr="00612261">
        <w:rPr>
          <w:color w:val="0070C0"/>
        </w:rPr>
        <w:t xml:space="preserve">D’où </w:t>
      </w:r>
      <w:r w:rsidRPr="00612261">
        <w:rPr>
          <w:i/>
          <w:iCs/>
          <w:color w:val="0070C0"/>
          <w:u w:val="single"/>
        </w:rPr>
        <w:t>AD = AE</w:t>
      </w:r>
      <w:r w:rsidRPr="00612261">
        <w:rPr>
          <w:i/>
          <w:iCs/>
          <w:color w:val="0070C0"/>
        </w:rPr>
        <w:t>.</w:t>
      </w:r>
    </w:p>
    <w:p w14:paraId="18E88AE6" w14:textId="085E7036" w:rsidR="00871247" w:rsidRDefault="00871247" w:rsidP="00871247">
      <w:pPr>
        <w:pStyle w:val="Paragraphedeliste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est le milieu de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[DE]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038642" w14:textId="68630F62" w:rsidR="00612261" w:rsidRPr="003A5A63" w:rsidRDefault="003A5A63" w:rsidP="00612261">
      <w:pPr>
        <w:spacing w:line="360" w:lineRule="auto"/>
        <w:rPr>
          <w:color w:val="0070C0"/>
        </w:rPr>
      </w:pPr>
      <w:r w:rsidRPr="003A5A63">
        <w:rPr>
          <w:color w:val="0070C0"/>
        </w:rPr>
        <w:t>Les points A, D et E sont alignés car il appartient à la droite (d) et AD = AE</w:t>
      </w:r>
    </w:p>
    <w:p w14:paraId="3B520BCD" w14:textId="00D7BD2E" w:rsidR="003A5A63" w:rsidRPr="003A5A63" w:rsidRDefault="003A5A63" w:rsidP="00612261">
      <w:pPr>
        <w:spacing w:line="360" w:lineRule="auto"/>
        <w:rPr>
          <w:color w:val="0070C0"/>
        </w:rPr>
      </w:pPr>
      <w:r w:rsidRPr="003A5A63">
        <w:rPr>
          <w:color w:val="0070C0"/>
        </w:rPr>
        <w:t xml:space="preserve">Donc </w:t>
      </w:r>
      <w:r w:rsidRPr="003A5A63">
        <w:rPr>
          <w:i/>
          <w:iCs/>
          <w:color w:val="0070C0"/>
          <w:u w:val="single"/>
        </w:rPr>
        <w:t>A</w:t>
      </w:r>
      <w:r w:rsidRPr="003A5A63">
        <w:rPr>
          <w:color w:val="0070C0"/>
          <w:u w:val="single"/>
        </w:rPr>
        <w:t xml:space="preserve"> est le milieu de </w:t>
      </w:r>
      <w:r w:rsidRPr="003A5A63">
        <w:rPr>
          <w:i/>
          <w:iCs/>
          <w:color w:val="0070C0"/>
          <w:u w:val="single"/>
        </w:rPr>
        <w:t>[DE]</w:t>
      </w:r>
      <w:r w:rsidRPr="003A5A63">
        <w:rPr>
          <w:i/>
          <w:iCs/>
          <w:color w:val="0070C0"/>
        </w:rPr>
        <w:t>.</w:t>
      </w:r>
    </w:p>
    <w:p w14:paraId="2C255E7E" w14:textId="6F81489A" w:rsidR="00871247" w:rsidRPr="003A5A63" w:rsidRDefault="00871247" w:rsidP="00871247">
      <w:pPr>
        <w:pStyle w:val="Paragraphedeliste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ntrer que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(AH)</w:t>
      </w:r>
      <w:r>
        <w:rPr>
          <w:rFonts w:ascii="Times New Roman" w:hAnsi="Times New Roman" w:cs="Times New Roman"/>
          <w:sz w:val="24"/>
          <w:szCs w:val="24"/>
        </w:rPr>
        <w:t xml:space="preserve"> est la médiatrice de </w:t>
      </w:r>
      <w:r w:rsidRPr="00F155AE">
        <w:rPr>
          <w:rFonts w:ascii="Times New Roman" w:hAnsi="Times New Roman" w:cs="Times New Roman"/>
          <w:i/>
          <w:iCs/>
          <w:sz w:val="24"/>
          <w:szCs w:val="24"/>
        </w:rPr>
        <w:t>[DE]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CB334F" w14:textId="3CA203E6" w:rsidR="003A5A63" w:rsidRPr="00827E2D" w:rsidRDefault="00827E2D" w:rsidP="003A5A63">
      <w:pPr>
        <w:spacing w:line="360" w:lineRule="auto"/>
        <w:rPr>
          <w:color w:val="0070C0"/>
        </w:rPr>
      </w:pPr>
      <w:r w:rsidRPr="00827E2D">
        <w:rPr>
          <w:color w:val="0070C0"/>
        </w:rPr>
        <w:t xml:space="preserve">On a </w:t>
      </w:r>
      <w:r w:rsidRPr="00827E2D">
        <w:rPr>
          <w:i/>
          <w:iCs/>
          <w:color w:val="0070C0"/>
        </w:rPr>
        <w:t>(DE)//(BC)</w:t>
      </w:r>
      <w:r w:rsidRPr="00827E2D">
        <w:rPr>
          <w:color w:val="0070C0"/>
        </w:rPr>
        <w:t xml:space="preserve"> et </w:t>
      </w:r>
      <w:r w:rsidRPr="00827E2D">
        <w:rPr>
          <w:i/>
          <w:iCs/>
          <w:color w:val="0070C0"/>
        </w:rPr>
        <w:t>(AA’)</w:t>
      </w:r>
      <m:oMath>
        <m:r>
          <w:rPr>
            <w:rFonts w:ascii="Cambria Math" w:hAnsi="Cambria Math"/>
            <w:color w:val="0070C0"/>
          </w:rPr>
          <m:t>⊥</m:t>
        </m:r>
      </m:oMath>
      <w:r w:rsidRPr="00827E2D">
        <w:rPr>
          <w:i/>
          <w:iCs/>
          <w:color w:val="0070C0"/>
        </w:rPr>
        <w:t>(BC)</w:t>
      </w:r>
      <w:r>
        <w:rPr>
          <w:i/>
          <w:iCs/>
          <w:color w:val="0070C0"/>
        </w:rPr>
        <w:t>,</w:t>
      </w:r>
    </w:p>
    <w:p w14:paraId="16CE61E0" w14:textId="26C7B124" w:rsidR="00827E2D" w:rsidRPr="00827E2D" w:rsidRDefault="00827E2D" w:rsidP="003A5A63">
      <w:pPr>
        <w:spacing w:line="360" w:lineRule="auto"/>
        <w:rPr>
          <w:color w:val="0070C0"/>
        </w:rPr>
      </w:pPr>
      <w:r w:rsidRPr="00827E2D">
        <w:rPr>
          <w:color w:val="0070C0"/>
        </w:rPr>
        <w:t>Or si deux droites sont parallèles, toute perpendiculaire à l’une est perpendiculaire à l’autre</w:t>
      </w:r>
      <w:r>
        <w:rPr>
          <w:color w:val="0070C0"/>
        </w:rPr>
        <w:t>,</w:t>
      </w:r>
    </w:p>
    <w:p w14:paraId="37256B35" w14:textId="54BB03C3" w:rsidR="00827E2D" w:rsidRPr="00827E2D" w:rsidRDefault="00827E2D" w:rsidP="003A5A63">
      <w:pPr>
        <w:spacing w:line="360" w:lineRule="auto"/>
        <w:rPr>
          <w:color w:val="0070C0"/>
        </w:rPr>
      </w:pPr>
      <w:r w:rsidRPr="00827E2D">
        <w:rPr>
          <w:color w:val="0070C0"/>
        </w:rPr>
        <w:t xml:space="preserve">Donc </w:t>
      </w:r>
      <w:r w:rsidRPr="00827E2D">
        <w:rPr>
          <w:i/>
          <w:iCs/>
          <w:color w:val="0070C0"/>
        </w:rPr>
        <w:t>(AA’)</w:t>
      </w:r>
      <m:oMath>
        <m:r>
          <w:rPr>
            <w:rFonts w:ascii="Cambria Math" w:hAnsi="Cambria Math"/>
            <w:color w:val="0070C0"/>
          </w:rPr>
          <m:t>⊥</m:t>
        </m:r>
      </m:oMath>
      <w:r w:rsidRPr="00827E2D">
        <w:rPr>
          <w:i/>
          <w:iCs/>
          <w:color w:val="0070C0"/>
        </w:rPr>
        <w:t>(DE</w:t>
      </w:r>
      <w:r w:rsidRPr="00827E2D">
        <w:rPr>
          <w:i/>
          <w:iCs/>
          <w:color w:val="0070C0"/>
          <w:u w:val="single"/>
        </w:rPr>
        <w:t>)</w:t>
      </w:r>
      <w:r>
        <w:rPr>
          <w:color w:val="0070C0"/>
        </w:rPr>
        <w:t>.</w:t>
      </w:r>
    </w:p>
    <w:p w14:paraId="238356E7" w14:textId="258C214A" w:rsidR="00827E2D" w:rsidRPr="00827E2D" w:rsidRDefault="00827E2D" w:rsidP="003A5A63">
      <w:pPr>
        <w:spacing w:line="360" w:lineRule="auto"/>
        <w:rPr>
          <w:i/>
          <w:iCs/>
          <w:color w:val="0070C0"/>
        </w:rPr>
      </w:pPr>
      <w:r w:rsidRPr="00827E2D">
        <w:rPr>
          <w:color w:val="0070C0"/>
        </w:rPr>
        <w:t xml:space="preserve">De plus </w:t>
      </w:r>
      <w:r w:rsidRPr="00827E2D">
        <w:rPr>
          <w:i/>
          <w:iCs/>
          <w:color w:val="0070C0"/>
        </w:rPr>
        <w:t>A</w:t>
      </w:r>
      <w:r w:rsidRPr="00827E2D">
        <w:rPr>
          <w:color w:val="0070C0"/>
        </w:rPr>
        <w:t xml:space="preserve"> est le milieu de </w:t>
      </w:r>
      <w:r w:rsidRPr="00827E2D">
        <w:rPr>
          <w:i/>
          <w:iCs/>
          <w:color w:val="0070C0"/>
        </w:rPr>
        <w:t>[DE]</w:t>
      </w:r>
      <w:r>
        <w:rPr>
          <w:i/>
          <w:iCs/>
          <w:color w:val="0070C0"/>
        </w:rPr>
        <w:t>.</w:t>
      </w:r>
    </w:p>
    <w:p w14:paraId="6D18C95B" w14:textId="493BFA01" w:rsidR="00827E2D" w:rsidRPr="00827E2D" w:rsidRDefault="00827E2D" w:rsidP="003A5A63">
      <w:pPr>
        <w:spacing w:line="360" w:lineRule="auto"/>
        <w:rPr>
          <w:color w:val="0070C0"/>
        </w:rPr>
      </w:pPr>
      <w:r w:rsidRPr="00827E2D">
        <w:rPr>
          <w:color w:val="0070C0"/>
        </w:rPr>
        <w:t>Or la droite perpendiculaire à un segment passant par son milieu est sa médiatrice</w:t>
      </w:r>
    </w:p>
    <w:p w14:paraId="4E2FE5D2" w14:textId="6B02897E" w:rsidR="00827E2D" w:rsidRPr="00827E2D" w:rsidRDefault="00827E2D" w:rsidP="003A5A63">
      <w:pPr>
        <w:spacing w:line="360" w:lineRule="auto"/>
        <w:rPr>
          <w:color w:val="0070C0"/>
        </w:rPr>
      </w:pPr>
      <w:r w:rsidRPr="00E776B3">
        <w:rPr>
          <w:color w:val="0070C0"/>
        </w:rPr>
        <w:t>Donc</w:t>
      </w:r>
      <w:r w:rsidRPr="00827E2D">
        <w:rPr>
          <w:i/>
          <w:iCs/>
          <w:color w:val="0070C0"/>
        </w:rPr>
        <w:t xml:space="preserve"> </w:t>
      </w:r>
      <w:r w:rsidRPr="00E776B3">
        <w:rPr>
          <w:i/>
          <w:iCs/>
          <w:color w:val="0070C0"/>
          <w:u w:val="single"/>
        </w:rPr>
        <w:t>(AH)</w:t>
      </w:r>
      <w:r w:rsidRPr="00E776B3">
        <w:rPr>
          <w:color w:val="0070C0"/>
          <w:u w:val="single"/>
        </w:rPr>
        <w:t xml:space="preserve"> est la médiatrice de </w:t>
      </w:r>
      <w:r w:rsidRPr="00E776B3">
        <w:rPr>
          <w:i/>
          <w:iCs/>
          <w:color w:val="0070C0"/>
          <w:u w:val="single"/>
        </w:rPr>
        <w:t>[DE]</w:t>
      </w:r>
      <w:r w:rsidRPr="00827E2D">
        <w:rPr>
          <w:i/>
          <w:iCs/>
          <w:color w:val="0070C0"/>
        </w:rPr>
        <w:t>.</w:t>
      </w:r>
    </w:p>
    <w:p w14:paraId="30A6BF72" w14:textId="747DD516" w:rsidR="00871247" w:rsidRDefault="00F06FF5" w:rsidP="00871247">
      <w:pPr>
        <w:pStyle w:val="Paragraphedeliste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FF5">
        <w:rPr>
          <w:b/>
          <w:bCs/>
          <w:color w:val="0070C0"/>
        </w:rPr>
        <w:lastRenderedPageBreak/>
        <w:drawing>
          <wp:anchor distT="0" distB="0" distL="114300" distR="114300" simplePos="0" relativeHeight="251659264" behindDoc="0" locked="0" layoutInCell="1" allowOverlap="1" wp14:anchorId="5F328ECA" wp14:editId="7613A98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17875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55" y="21517"/>
                <wp:lineTo x="21455" y="0"/>
                <wp:lineTo x="0" y="0"/>
              </wp:wrapPolygon>
            </wp:wrapThrough>
            <wp:docPr id="4" name="Image 4" descr="Une image contenant texte, ciel, jo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iel, jour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47" w:rsidRPr="00F155AE">
        <w:rPr>
          <w:rFonts w:ascii="Times New Roman" w:hAnsi="Times New Roman" w:cs="Times New Roman"/>
          <w:sz w:val="24"/>
          <w:szCs w:val="24"/>
        </w:rPr>
        <w:t xml:space="preserve">a) Soit </w:t>
      </w:r>
      <w:r w:rsidR="00871247" w:rsidRPr="00871247">
        <w:rPr>
          <w:rFonts w:ascii="Times New Roman" w:hAnsi="Times New Roman" w:cs="Times New Roman"/>
          <w:i/>
          <w:iCs/>
          <w:sz w:val="24"/>
          <w:szCs w:val="24"/>
        </w:rPr>
        <w:t>B’</w:t>
      </w:r>
      <w:r w:rsidR="00871247" w:rsidRPr="00F155AE">
        <w:rPr>
          <w:rFonts w:ascii="Times New Roman" w:hAnsi="Times New Roman" w:cs="Times New Roman"/>
          <w:sz w:val="24"/>
          <w:szCs w:val="24"/>
        </w:rPr>
        <w:t xml:space="preserve"> le pied de la hauteur issue de </w:t>
      </w:r>
      <w:r w:rsidR="00871247" w:rsidRPr="0087124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71247" w:rsidRPr="00F155AE">
        <w:rPr>
          <w:rFonts w:ascii="Times New Roman" w:hAnsi="Times New Roman" w:cs="Times New Roman"/>
          <w:sz w:val="24"/>
          <w:szCs w:val="24"/>
        </w:rPr>
        <w:t>. Placer ce point et tracer cette hauteur.</w:t>
      </w:r>
      <w:r w:rsidR="00871247" w:rsidRPr="00F155AE">
        <w:rPr>
          <w:rFonts w:ascii="Times New Roman" w:hAnsi="Times New Roman" w:cs="Times New Roman"/>
          <w:sz w:val="24"/>
          <w:szCs w:val="24"/>
        </w:rPr>
        <w:br/>
      </w:r>
      <w:r w:rsidR="00871247" w:rsidRPr="00E63851">
        <w:rPr>
          <w:rFonts w:ascii="Times New Roman" w:hAnsi="Times New Roman" w:cs="Times New Roman"/>
          <w:sz w:val="24"/>
          <w:szCs w:val="24"/>
        </w:rPr>
        <w:t xml:space="preserve">b) Sans justifier, dire de quel segment cette hauteur </w:t>
      </w:r>
      <w:r w:rsidR="00871247" w:rsidRPr="00871247">
        <w:rPr>
          <w:rFonts w:ascii="Times New Roman" w:hAnsi="Times New Roman" w:cs="Times New Roman"/>
          <w:i/>
          <w:iCs/>
          <w:sz w:val="24"/>
          <w:szCs w:val="24"/>
        </w:rPr>
        <w:t>(BB’)</w:t>
      </w:r>
      <w:r w:rsidR="00871247" w:rsidRPr="00E63851">
        <w:rPr>
          <w:rFonts w:ascii="Times New Roman" w:hAnsi="Times New Roman" w:cs="Times New Roman"/>
          <w:sz w:val="24"/>
          <w:szCs w:val="24"/>
        </w:rPr>
        <w:t xml:space="preserve"> est la médiatrice.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49046" w14:textId="412BFCA6" w:rsidR="00E776B3" w:rsidRPr="00E776B3" w:rsidRDefault="00E776B3" w:rsidP="00E776B3">
      <w:pPr>
        <w:pStyle w:val="Paragraphedeliste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776B3">
        <w:rPr>
          <w:rFonts w:ascii="Times New Roman" w:hAnsi="Times New Roman" w:cs="Times New Roman"/>
          <w:color w:val="0070C0"/>
          <w:sz w:val="24"/>
          <w:szCs w:val="24"/>
        </w:rPr>
        <w:t xml:space="preserve">C’est la médiatrice de </w:t>
      </w:r>
      <w:r w:rsidRPr="00E776B3">
        <w:rPr>
          <w:rFonts w:ascii="Times New Roman" w:hAnsi="Times New Roman" w:cs="Times New Roman"/>
          <w:i/>
          <w:iCs/>
          <w:color w:val="0070C0"/>
          <w:sz w:val="24"/>
          <w:szCs w:val="24"/>
        </w:rPr>
        <w:t>[DF].</w:t>
      </w:r>
    </w:p>
    <w:p w14:paraId="5925D0F0" w14:textId="2F8131AD" w:rsidR="00E776B3" w:rsidRPr="00A541E0" w:rsidRDefault="00871247" w:rsidP="00E776B3">
      <w:pPr>
        <w:pStyle w:val="Paragraphedeliste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851">
        <w:rPr>
          <w:rFonts w:ascii="Times New Roman" w:hAnsi="Times New Roman" w:cs="Times New Roman"/>
          <w:sz w:val="24"/>
          <w:szCs w:val="24"/>
        </w:rPr>
        <w:t xml:space="preserve">a) Soit </w:t>
      </w:r>
      <w:proofErr w:type="gramStart"/>
      <w:r w:rsidRPr="00871247">
        <w:rPr>
          <w:rFonts w:ascii="Times New Roman" w:hAnsi="Times New Roman" w:cs="Times New Roman"/>
          <w:i/>
          <w:iCs/>
          <w:sz w:val="24"/>
          <w:szCs w:val="24"/>
        </w:rPr>
        <w:t>C’</w:t>
      </w:r>
      <w:r w:rsidRPr="00E63851">
        <w:rPr>
          <w:rFonts w:ascii="Times New Roman" w:hAnsi="Times New Roman" w:cs="Times New Roman"/>
          <w:sz w:val="24"/>
          <w:szCs w:val="24"/>
        </w:rPr>
        <w:t xml:space="preserve"> le</w:t>
      </w:r>
      <w:proofErr w:type="gramEnd"/>
      <w:r w:rsidRPr="00E63851">
        <w:rPr>
          <w:rFonts w:ascii="Times New Roman" w:hAnsi="Times New Roman" w:cs="Times New Roman"/>
          <w:sz w:val="24"/>
          <w:szCs w:val="24"/>
        </w:rPr>
        <w:t xml:space="preserve"> pied de la hauteur issue de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63851">
        <w:rPr>
          <w:rFonts w:ascii="Times New Roman" w:hAnsi="Times New Roman" w:cs="Times New Roman"/>
          <w:sz w:val="24"/>
          <w:szCs w:val="24"/>
        </w:rPr>
        <w:t>. Placer ce point et tracer cette hauteur.</w:t>
      </w:r>
      <w:r w:rsidRPr="00E63851">
        <w:rPr>
          <w:rFonts w:ascii="Times New Roman" w:hAnsi="Times New Roman" w:cs="Times New Roman"/>
          <w:sz w:val="24"/>
          <w:szCs w:val="24"/>
        </w:rPr>
        <w:br/>
        <w:t xml:space="preserve">b) Sans justifier, dire de quel segment cette hauteur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(CC’)</w:t>
      </w:r>
      <w:r w:rsidRPr="00E63851">
        <w:rPr>
          <w:rFonts w:ascii="Times New Roman" w:hAnsi="Times New Roman" w:cs="Times New Roman"/>
          <w:sz w:val="24"/>
          <w:szCs w:val="24"/>
        </w:rPr>
        <w:t xml:space="preserve"> est la médiatrice.</w:t>
      </w:r>
      <w:r w:rsidR="00E776B3">
        <w:rPr>
          <w:rFonts w:ascii="Times New Roman" w:hAnsi="Times New Roman" w:cs="Times New Roman"/>
          <w:sz w:val="24"/>
          <w:szCs w:val="24"/>
        </w:rPr>
        <w:br/>
      </w:r>
      <w:r w:rsidR="00E776B3" w:rsidRPr="00A541E0">
        <w:rPr>
          <w:rFonts w:ascii="Times New Roman" w:hAnsi="Times New Roman" w:cs="Times New Roman"/>
          <w:color w:val="0070C0"/>
          <w:sz w:val="24"/>
          <w:szCs w:val="24"/>
        </w:rPr>
        <w:t xml:space="preserve">C’est la médiatrice de </w:t>
      </w:r>
      <w:r w:rsidR="00E776B3"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[</w:t>
      </w:r>
      <w:r w:rsidR="00E776B3"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E</w:t>
      </w:r>
      <w:r w:rsidR="00E776B3"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F].</w:t>
      </w:r>
    </w:p>
    <w:p w14:paraId="3522FC00" w14:textId="72166341" w:rsidR="00871247" w:rsidRDefault="00871247" w:rsidP="00871247">
      <w:pPr>
        <w:pStyle w:val="Paragraphedeliste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851">
        <w:rPr>
          <w:rFonts w:ascii="Times New Roman" w:hAnsi="Times New Roman" w:cs="Times New Roman"/>
          <w:sz w:val="24"/>
          <w:szCs w:val="24"/>
        </w:rPr>
        <w:t xml:space="preserve">Montrer que les trois hauteurs du triangle </w:t>
      </w:r>
      <w:r w:rsidRPr="00871247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E63851">
        <w:rPr>
          <w:rFonts w:ascii="Times New Roman" w:hAnsi="Times New Roman" w:cs="Times New Roman"/>
          <w:sz w:val="24"/>
          <w:szCs w:val="24"/>
        </w:rPr>
        <w:t xml:space="preserve"> sont concourantes. </w:t>
      </w:r>
    </w:p>
    <w:p w14:paraId="5FEAAEF8" w14:textId="4CE7A811" w:rsidR="00A541E0" w:rsidRDefault="00A541E0" w:rsidP="00A541E0">
      <w:pPr>
        <w:pStyle w:val="Paragraphedeliste"/>
        <w:spacing w:after="0" w:line="36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AA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’)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, 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(BB’)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et 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CC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’)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A541E0">
        <w:rPr>
          <w:rFonts w:ascii="Times New Roman" w:hAnsi="Times New Roman" w:cs="Times New Roman"/>
          <w:color w:val="0070C0"/>
          <w:sz w:val="24"/>
          <w:szCs w:val="24"/>
        </w:rPr>
        <w:t xml:space="preserve">sont les médiatrices des côtés du triangle 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</w:rPr>
        <w:t>DEF.</w:t>
      </w:r>
    </w:p>
    <w:p w14:paraId="6E276E50" w14:textId="3167A7AB" w:rsidR="00A541E0" w:rsidRDefault="00A541E0" w:rsidP="00A541E0">
      <w:pPr>
        <w:pStyle w:val="Paragraphedeliste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541E0">
        <w:rPr>
          <w:rFonts w:ascii="Times New Roman" w:hAnsi="Times New Roman" w:cs="Times New Roman"/>
          <w:color w:val="0070C0"/>
          <w:sz w:val="24"/>
          <w:szCs w:val="24"/>
        </w:rPr>
        <w:t>Or les médiatrices d’un triangle sont concourantes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0980723" w14:textId="783FDB97" w:rsidR="00A541E0" w:rsidRPr="00A541E0" w:rsidRDefault="00A541E0" w:rsidP="00A541E0">
      <w:pPr>
        <w:pStyle w:val="Paragraphedeliste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Donc 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(AA’), (BB’) et (CC’)</w:t>
      </w:r>
      <w:r w:rsidRPr="00A541E0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 xml:space="preserve"> </w:t>
      </w:r>
      <w:r w:rsidRPr="00A541E0">
        <w:rPr>
          <w:rFonts w:ascii="Times New Roman" w:hAnsi="Times New Roman" w:cs="Times New Roman"/>
          <w:color w:val="0070C0"/>
          <w:sz w:val="24"/>
          <w:szCs w:val="24"/>
          <w:u w:val="single"/>
        </w:rPr>
        <w:t>sont concourantes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2C7B28B2" w14:textId="7F46CDDC" w:rsidR="00871247" w:rsidRDefault="00871247" w:rsidP="00EE1343">
      <w:pPr>
        <w:spacing w:line="300" w:lineRule="auto"/>
        <w:jc w:val="center"/>
        <w:rPr>
          <w:b/>
          <w:bCs/>
          <w:color w:val="0070C0"/>
          <w:u w:val="single"/>
        </w:rPr>
      </w:pPr>
    </w:p>
    <w:p w14:paraId="23BD9A16" w14:textId="71091259" w:rsidR="00A4398F" w:rsidRDefault="00A4398F" w:rsidP="00EE1343">
      <w:pPr>
        <w:spacing w:line="300" w:lineRule="auto"/>
        <w:jc w:val="center"/>
        <w:rPr>
          <w:b/>
          <w:bCs/>
          <w:color w:val="0070C0"/>
          <w:u w:val="single"/>
        </w:rPr>
      </w:pPr>
    </w:p>
    <w:p w14:paraId="40B17642" w14:textId="4419A516" w:rsidR="00A4398F" w:rsidRPr="005A2D6D" w:rsidRDefault="00A4398F" w:rsidP="00EE1343">
      <w:pPr>
        <w:spacing w:line="300" w:lineRule="auto"/>
        <w:jc w:val="center"/>
        <w:rPr>
          <w:b/>
          <w:bCs/>
          <w:color w:val="0070C0"/>
          <w:u w:val="single"/>
        </w:rPr>
      </w:pPr>
    </w:p>
    <w:p w14:paraId="76587B57" w14:textId="586C0B4D" w:rsidR="00331EE6" w:rsidRDefault="00331EE6" w:rsidP="00EE1343">
      <w:pPr>
        <w:spacing w:line="300" w:lineRule="auto"/>
        <w:jc w:val="center"/>
        <w:rPr>
          <w:b/>
          <w:bCs/>
        </w:rPr>
      </w:pPr>
    </w:p>
    <w:p w14:paraId="541F104B" w14:textId="50FC1309" w:rsidR="00331EE6" w:rsidRDefault="00A4398F" w:rsidP="00A110FC">
      <w:pPr>
        <w:spacing w:line="360" w:lineRule="auto"/>
        <w:rPr>
          <w:b/>
          <w:bCs/>
        </w:rPr>
      </w:pPr>
      <w:r>
        <w:rPr>
          <w:b/>
          <w:bCs/>
        </w:rPr>
        <w:t>\</w:t>
      </w:r>
    </w:p>
    <w:sectPr w:rsidR="00331EE6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5B68" w14:textId="77777777" w:rsidR="00C72BF3" w:rsidRDefault="00C72BF3" w:rsidP="00DA0657">
      <w:r>
        <w:separator/>
      </w:r>
    </w:p>
  </w:endnote>
  <w:endnote w:type="continuationSeparator" w:id="0">
    <w:p w14:paraId="66606319" w14:textId="77777777" w:rsidR="00C72BF3" w:rsidRDefault="00C72BF3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B6F6" w14:textId="77777777" w:rsidR="00C72BF3" w:rsidRDefault="00C72BF3" w:rsidP="00DA0657">
      <w:r>
        <w:separator/>
      </w:r>
    </w:p>
  </w:footnote>
  <w:footnote w:type="continuationSeparator" w:id="0">
    <w:p w14:paraId="10FB855A" w14:textId="77777777" w:rsidR="00C72BF3" w:rsidRDefault="00C72BF3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3E9E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A68F8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FC33088"/>
    <w:multiLevelType w:val="hybridMultilevel"/>
    <w:tmpl w:val="ADA89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6"/>
  </w:num>
  <w:num w:numId="6">
    <w:abstractNumId w:val="26"/>
  </w:num>
  <w:num w:numId="7">
    <w:abstractNumId w:val="12"/>
  </w:num>
  <w:num w:numId="8">
    <w:abstractNumId w:val="12"/>
  </w:num>
  <w:num w:numId="9">
    <w:abstractNumId w:val="24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2"/>
  </w:num>
  <w:num w:numId="15">
    <w:abstractNumId w:val="13"/>
  </w:num>
  <w:num w:numId="16">
    <w:abstractNumId w:val="22"/>
  </w:num>
  <w:num w:numId="17">
    <w:abstractNumId w:val="21"/>
  </w:num>
  <w:num w:numId="18">
    <w:abstractNumId w:val="9"/>
  </w:num>
  <w:num w:numId="19">
    <w:abstractNumId w:val="10"/>
  </w:num>
  <w:num w:numId="20">
    <w:abstractNumId w:val="20"/>
  </w:num>
  <w:num w:numId="21">
    <w:abstractNumId w:val="23"/>
  </w:num>
  <w:num w:numId="22">
    <w:abstractNumId w:val="15"/>
  </w:num>
  <w:num w:numId="23">
    <w:abstractNumId w:val="14"/>
  </w:num>
  <w:num w:numId="24">
    <w:abstractNumId w:val="3"/>
  </w:num>
  <w:num w:numId="25">
    <w:abstractNumId w:val="19"/>
  </w:num>
  <w:num w:numId="26">
    <w:abstractNumId w:val="7"/>
  </w:num>
  <w:num w:numId="27">
    <w:abstractNumId w:val="4"/>
  </w:num>
  <w:num w:numId="28">
    <w:abstractNumId w:val="18"/>
  </w:num>
  <w:num w:numId="29">
    <w:abstractNumId w:val="5"/>
  </w:num>
  <w:num w:numId="30">
    <w:abstractNumId w:val="16"/>
  </w:num>
  <w:num w:numId="31">
    <w:abstractNumId w:val="25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5A1C"/>
    <w:rsid w:val="00096A8A"/>
    <w:rsid w:val="000A71EA"/>
    <w:rsid w:val="000E107D"/>
    <w:rsid w:val="000E191E"/>
    <w:rsid w:val="00100E0B"/>
    <w:rsid w:val="00101C76"/>
    <w:rsid w:val="00111A90"/>
    <w:rsid w:val="00121DF3"/>
    <w:rsid w:val="00121EA6"/>
    <w:rsid w:val="00135A3A"/>
    <w:rsid w:val="0016284F"/>
    <w:rsid w:val="00167498"/>
    <w:rsid w:val="00167893"/>
    <w:rsid w:val="00176998"/>
    <w:rsid w:val="001C7F34"/>
    <w:rsid w:val="001E76B4"/>
    <w:rsid w:val="001E790C"/>
    <w:rsid w:val="001F52C0"/>
    <w:rsid w:val="00212FBF"/>
    <w:rsid w:val="002235B7"/>
    <w:rsid w:val="0022510E"/>
    <w:rsid w:val="0023284F"/>
    <w:rsid w:val="00256A6C"/>
    <w:rsid w:val="002744A5"/>
    <w:rsid w:val="002754C8"/>
    <w:rsid w:val="0027658C"/>
    <w:rsid w:val="0028416B"/>
    <w:rsid w:val="0028617C"/>
    <w:rsid w:val="0029292B"/>
    <w:rsid w:val="00295C54"/>
    <w:rsid w:val="002A6B83"/>
    <w:rsid w:val="002A7807"/>
    <w:rsid w:val="002B7E16"/>
    <w:rsid w:val="002E5D2C"/>
    <w:rsid w:val="00311F63"/>
    <w:rsid w:val="00331EE6"/>
    <w:rsid w:val="00354406"/>
    <w:rsid w:val="00382BF5"/>
    <w:rsid w:val="003A3F81"/>
    <w:rsid w:val="003A5A63"/>
    <w:rsid w:val="003A6FAB"/>
    <w:rsid w:val="003B0B36"/>
    <w:rsid w:val="003C1A23"/>
    <w:rsid w:val="003C5C17"/>
    <w:rsid w:val="003E7334"/>
    <w:rsid w:val="003F0241"/>
    <w:rsid w:val="0041142A"/>
    <w:rsid w:val="0046353B"/>
    <w:rsid w:val="004C31AF"/>
    <w:rsid w:val="004C74FC"/>
    <w:rsid w:val="004F4377"/>
    <w:rsid w:val="004F744B"/>
    <w:rsid w:val="00500ABB"/>
    <w:rsid w:val="00564865"/>
    <w:rsid w:val="00574099"/>
    <w:rsid w:val="00586AB5"/>
    <w:rsid w:val="005A2D6D"/>
    <w:rsid w:val="005B7D9C"/>
    <w:rsid w:val="005E15E2"/>
    <w:rsid w:val="005F1224"/>
    <w:rsid w:val="00612261"/>
    <w:rsid w:val="0064389C"/>
    <w:rsid w:val="00654BE0"/>
    <w:rsid w:val="00671DED"/>
    <w:rsid w:val="00674660"/>
    <w:rsid w:val="00695E6D"/>
    <w:rsid w:val="006E2412"/>
    <w:rsid w:val="006E2D97"/>
    <w:rsid w:val="006E6BCB"/>
    <w:rsid w:val="006F00FE"/>
    <w:rsid w:val="006F0758"/>
    <w:rsid w:val="00727515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27E2D"/>
    <w:rsid w:val="00834C2E"/>
    <w:rsid w:val="0085750A"/>
    <w:rsid w:val="00871247"/>
    <w:rsid w:val="008745AC"/>
    <w:rsid w:val="00895BF2"/>
    <w:rsid w:val="008A32C0"/>
    <w:rsid w:val="008F0748"/>
    <w:rsid w:val="008F23FD"/>
    <w:rsid w:val="008F3957"/>
    <w:rsid w:val="0090272D"/>
    <w:rsid w:val="00922268"/>
    <w:rsid w:val="00935E8E"/>
    <w:rsid w:val="00942ED5"/>
    <w:rsid w:val="00953353"/>
    <w:rsid w:val="009B6F3B"/>
    <w:rsid w:val="009C6A02"/>
    <w:rsid w:val="009E1AD3"/>
    <w:rsid w:val="009E6E81"/>
    <w:rsid w:val="00A05CF1"/>
    <w:rsid w:val="00A110FC"/>
    <w:rsid w:val="00A12BA6"/>
    <w:rsid w:val="00A1483B"/>
    <w:rsid w:val="00A15097"/>
    <w:rsid w:val="00A15107"/>
    <w:rsid w:val="00A22A79"/>
    <w:rsid w:val="00A25E3A"/>
    <w:rsid w:val="00A4398F"/>
    <w:rsid w:val="00A50628"/>
    <w:rsid w:val="00A53AC3"/>
    <w:rsid w:val="00A541E0"/>
    <w:rsid w:val="00A6053E"/>
    <w:rsid w:val="00AB3470"/>
    <w:rsid w:val="00AB6028"/>
    <w:rsid w:val="00AC183E"/>
    <w:rsid w:val="00AD7B1A"/>
    <w:rsid w:val="00AE626C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21A8A"/>
    <w:rsid w:val="00C33B2E"/>
    <w:rsid w:val="00C44FA2"/>
    <w:rsid w:val="00C60621"/>
    <w:rsid w:val="00C72BF3"/>
    <w:rsid w:val="00CC4B7D"/>
    <w:rsid w:val="00CD13BC"/>
    <w:rsid w:val="00CF4415"/>
    <w:rsid w:val="00D075DE"/>
    <w:rsid w:val="00D10F55"/>
    <w:rsid w:val="00D4395A"/>
    <w:rsid w:val="00D502ED"/>
    <w:rsid w:val="00D562CB"/>
    <w:rsid w:val="00D65FF6"/>
    <w:rsid w:val="00D9031B"/>
    <w:rsid w:val="00D94A37"/>
    <w:rsid w:val="00D978C9"/>
    <w:rsid w:val="00DA0657"/>
    <w:rsid w:val="00DF44C3"/>
    <w:rsid w:val="00E15335"/>
    <w:rsid w:val="00E16E8C"/>
    <w:rsid w:val="00E328DF"/>
    <w:rsid w:val="00E344C7"/>
    <w:rsid w:val="00E60274"/>
    <w:rsid w:val="00E63851"/>
    <w:rsid w:val="00E776B3"/>
    <w:rsid w:val="00E82F92"/>
    <w:rsid w:val="00EB64F2"/>
    <w:rsid w:val="00EC305D"/>
    <w:rsid w:val="00ED4515"/>
    <w:rsid w:val="00EE1343"/>
    <w:rsid w:val="00EE7907"/>
    <w:rsid w:val="00F06FF5"/>
    <w:rsid w:val="00F155AE"/>
    <w:rsid w:val="00F33B56"/>
    <w:rsid w:val="00F40498"/>
    <w:rsid w:val="00F45A94"/>
    <w:rsid w:val="00F46CF3"/>
    <w:rsid w:val="00F730EA"/>
    <w:rsid w:val="00F75EDA"/>
    <w:rsid w:val="00F8400C"/>
    <w:rsid w:val="00FA528B"/>
    <w:rsid w:val="00FB1098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- Démonstration Hauteurs Concourantes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- Démonstration Hauteurs Concourantes</dc:title>
  <dc:subject/>
  <dc:creator>Emilien Suquet;automaths.com</dc:creator>
  <cp:keywords/>
  <dc:description/>
  <cp:lastModifiedBy>Emilien Suquet</cp:lastModifiedBy>
  <cp:revision>3</cp:revision>
  <cp:lastPrinted>2022-02-27T18:42:00Z</cp:lastPrinted>
  <dcterms:created xsi:type="dcterms:W3CDTF">2022-02-27T18:41:00Z</dcterms:created>
  <dcterms:modified xsi:type="dcterms:W3CDTF">2022-02-27T18:46:00Z</dcterms:modified>
</cp:coreProperties>
</file>