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EDD8" w14:textId="52D3AC8D" w:rsidR="00FA19A8" w:rsidRDefault="00A92C2F" w:rsidP="00A92C2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2020 2021 – Test </w:t>
      </w:r>
      <w:r w:rsidR="009A5982">
        <w:rPr>
          <w:rFonts w:ascii="Times New Roman" w:hAnsi="Times New Roman" w:cs="Times New Roman"/>
          <w:b/>
        </w:rPr>
        <w:t xml:space="preserve">2 </w:t>
      </w:r>
      <w:r>
        <w:rPr>
          <w:rFonts w:ascii="Times New Roman" w:hAnsi="Times New Roman" w:cs="Times New Roman"/>
          <w:b/>
        </w:rPr>
        <w:t>Produit Scalaire – Première – Spécialité Mathématiques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4A0268" w:rsidRPr="004A0268" w14:paraId="0184D15E" w14:textId="77777777" w:rsidTr="004A0268">
        <w:tc>
          <w:tcPr>
            <w:tcW w:w="10450" w:type="dxa"/>
          </w:tcPr>
          <w:p w14:paraId="5D197191" w14:textId="77777777" w:rsidR="004A0268" w:rsidRPr="004A0268" w:rsidRDefault="004A0268" w:rsidP="004A0268">
            <w:pPr>
              <w:spacing w:line="360" w:lineRule="auto"/>
              <w:rPr>
                <w:sz w:val="24"/>
                <w:szCs w:val="24"/>
              </w:rPr>
            </w:pPr>
            <w:r w:rsidRPr="004A0268">
              <w:rPr>
                <w:sz w:val="24"/>
                <w:szCs w:val="24"/>
              </w:rPr>
              <w:t>Compétences vérifiées :</w:t>
            </w:r>
          </w:p>
          <w:p w14:paraId="624E2124" w14:textId="5696FBF7" w:rsidR="004311E2" w:rsidRPr="004311E2" w:rsidRDefault="00175EC5" w:rsidP="004311E2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Calculer</w:t>
            </w:r>
            <w:r w:rsidR="00AB6E61">
              <w:rPr>
                <w:sz w:val="24"/>
                <w:szCs w:val="24"/>
              </w:rPr>
              <w:t xml:space="preserve"> un produit scalaire en utilisant une projection orthogonale</w:t>
            </w:r>
            <w:r w:rsidR="004311E2">
              <w:rPr>
                <w:sz w:val="24"/>
                <w:szCs w:val="24"/>
                <w:lang w:val="en-GB"/>
              </w:rPr>
              <w:t xml:space="preserve"> </w:t>
            </w:r>
          </w:p>
          <w:p w14:paraId="69768E1D" w14:textId="4C9D1249" w:rsidR="00175EC5" w:rsidRPr="004311E2" w:rsidRDefault="00AB6E61" w:rsidP="00FF40E8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Calculer un produit scalaire à l’aide de la formule du cosinus</w:t>
            </w:r>
          </w:p>
          <w:p w14:paraId="0C472E9B" w14:textId="46532A4B" w:rsidR="004311E2" w:rsidRDefault="00AB6E61" w:rsidP="00FF40E8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Calculer un produit scalaire dans un repère orthonormé</w:t>
            </w:r>
          </w:p>
          <w:p w14:paraId="74C9EC8D" w14:textId="2B1C6B6C" w:rsidR="0019637D" w:rsidRPr="00FF40E8" w:rsidRDefault="00F55A81" w:rsidP="00FF40E8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les propriétés du produit scalaire</w:t>
            </w:r>
          </w:p>
        </w:tc>
      </w:tr>
    </w:tbl>
    <w:p w14:paraId="15F35317" w14:textId="06319557" w:rsidR="00175EC5" w:rsidRDefault="00FB0C0B" w:rsidP="00FB0C0B">
      <w:pPr>
        <w:spacing w:before="24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25BFD0F" wp14:editId="6953F6D8">
            <wp:simplePos x="0" y="0"/>
            <wp:positionH relativeFrom="column">
              <wp:posOffset>5183505</wp:posOffset>
            </wp:positionH>
            <wp:positionV relativeFrom="paragraph">
              <wp:posOffset>177800</wp:posOffset>
            </wp:positionV>
            <wp:extent cx="1620520" cy="960120"/>
            <wp:effectExtent l="0" t="0" r="0" b="0"/>
            <wp:wrapTight wrapText="bothSides">
              <wp:wrapPolygon edited="0">
                <wp:start x="0" y="0"/>
                <wp:lineTo x="0" y="21000"/>
                <wp:lineTo x="21329" y="21000"/>
                <wp:lineTo x="2132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EC5">
        <w:rPr>
          <w:rFonts w:ascii="Times New Roman" w:hAnsi="Times New Roman" w:cs="Times New Roman"/>
          <w:b/>
          <w:bCs/>
          <w:u w:val="single"/>
        </w:rPr>
        <w:t xml:space="preserve">Exercice </w:t>
      </w:r>
      <w:r w:rsidR="00EA1B3E">
        <w:rPr>
          <w:rFonts w:ascii="Times New Roman" w:hAnsi="Times New Roman" w:cs="Times New Roman"/>
          <w:b/>
          <w:bCs/>
          <w:u w:val="single"/>
        </w:rPr>
        <w:t>1</w:t>
      </w:r>
      <w:r w:rsidR="00014121" w:rsidRPr="00014121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4</w:t>
      </w:r>
      <w:r w:rsidR="00014121" w:rsidRPr="00014121">
        <w:rPr>
          <w:rFonts w:ascii="Times New Roman" w:hAnsi="Times New Roman" w:cs="Times New Roman"/>
          <w:b/>
          <w:bCs/>
        </w:rPr>
        <w:t xml:space="preserve"> points)</w:t>
      </w:r>
    </w:p>
    <w:p w14:paraId="4136E6E0" w14:textId="1761A4C4" w:rsidR="00AB6E61" w:rsidRDefault="00AB6E61" w:rsidP="00175EC5">
      <w:pPr>
        <w:spacing w:line="360" w:lineRule="auto"/>
        <w:rPr>
          <w:rFonts w:ascii="Times New Roman" w:hAnsi="Times New Roman" w:cs="Times New Roman"/>
        </w:rPr>
      </w:pPr>
      <w:r w:rsidRPr="00AB6E61">
        <w:rPr>
          <w:rFonts w:ascii="Times New Roman" w:hAnsi="Times New Roman" w:cs="Times New Roman"/>
        </w:rPr>
        <w:t xml:space="preserve">On considère un </w:t>
      </w:r>
      <w:r w:rsidR="00FB0C0B" w:rsidRPr="00AB6E61">
        <w:rPr>
          <w:rFonts w:ascii="Times New Roman" w:hAnsi="Times New Roman" w:cs="Times New Roman"/>
        </w:rPr>
        <w:t>rectangle</w:t>
      </w:r>
      <w:r w:rsidRPr="00AB6E61">
        <w:rPr>
          <w:rFonts w:ascii="Times New Roman" w:hAnsi="Times New Roman" w:cs="Times New Roman"/>
        </w:rPr>
        <w:t xml:space="preserve"> ABCD tel que AB = 3 et BC = 8.</w:t>
      </w:r>
      <w:r w:rsidR="00FB0C0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2EB379C" wp14:editId="34BE5E3A">
            <wp:simplePos x="0" y="0"/>
            <wp:positionH relativeFrom="margin">
              <wp:posOffset>4549140</wp:posOffset>
            </wp:positionH>
            <wp:positionV relativeFrom="paragraph">
              <wp:posOffset>1758950</wp:posOffset>
            </wp:positionV>
            <wp:extent cx="2184400" cy="1859280"/>
            <wp:effectExtent l="0" t="0" r="6350" b="762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C0B">
        <w:rPr>
          <w:rFonts w:ascii="Times New Roman" w:hAnsi="Times New Roman" w:cs="Times New Roman"/>
        </w:rPr>
        <w:t xml:space="preserve"> </w:t>
      </w:r>
      <w:r w:rsidRPr="00AB6E61">
        <w:rPr>
          <w:rFonts w:ascii="Times New Roman" w:hAnsi="Times New Roman" w:cs="Times New Roman"/>
        </w:rPr>
        <w:t>Les points E et F sont les milieux des segments [BC] et [AD]</w:t>
      </w:r>
      <w:r w:rsidR="00FB0C0B">
        <w:rPr>
          <w:rFonts w:ascii="Times New Roman" w:hAnsi="Times New Roman" w:cs="Times New Roman"/>
        </w:rPr>
        <w:t xml:space="preserve">. </w:t>
      </w:r>
      <w:r w:rsidRPr="00AB6E61">
        <w:rPr>
          <w:rFonts w:ascii="Times New Roman" w:hAnsi="Times New Roman" w:cs="Times New Roman"/>
        </w:rPr>
        <w:t xml:space="preserve">Calculez les produits scalaires suivants : </w:t>
      </w:r>
    </w:p>
    <w:p w14:paraId="75FC8004" w14:textId="3BB7DB55" w:rsidR="00AB6E61" w:rsidRDefault="0053547D" w:rsidP="00FB0C0B">
      <w:pPr>
        <w:spacing w:before="240" w:line="480" w:lineRule="auto"/>
        <w:rPr>
          <w:rFonts w:ascii="Times New Roman" w:hAnsi="Times New Roman" w:cs="Times New Roman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  <m:r>
          <w:rPr>
            <w:rFonts w:ascii="Cambria Math" w:hAnsi="Cambria Math" w:cs="Times New Roma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AE</m:t>
            </m:r>
          </m:e>
        </m:acc>
      </m:oMath>
      <w:r w:rsidR="00AB6E61">
        <w:rPr>
          <w:rFonts w:ascii="Times New Roman" w:hAnsi="Times New Roman" w:cs="Times New Roman"/>
        </w:rPr>
        <w:t xml:space="preserve"> = </w:t>
      </w:r>
      <w:r w:rsidR="00FB0C0B">
        <w:rPr>
          <w:rFonts w:ascii="Times New Roman" w:hAnsi="Times New Roman" w:cs="Times New Roman"/>
        </w:rPr>
        <w:tab/>
      </w:r>
      <w:r w:rsidR="00FB0C0B">
        <w:rPr>
          <w:rFonts w:ascii="Times New Roman" w:hAnsi="Times New Roman" w:cs="Times New Roman"/>
        </w:rPr>
        <w:tab/>
      </w:r>
      <w:r w:rsidR="00FB0C0B">
        <w:rPr>
          <w:rFonts w:ascii="Times New Roman" w:hAnsi="Times New Roman" w:cs="Times New Roman"/>
        </w:rPr>
        <w:tab/>
      </w:r>
      <w:r w:rsidR="00FB0C0B">
        <w:rPr>
          <w:rFonts w:ascii="Times New Roman" w:hAnsi="Times New Roman" w:cs="Times New Roman"/>
        </w:rPr>
        <w:tab/>
      </w:r>
      <w:r w:rsidR="00FB0C0B">
        <w:rPr>
          <w:rFonts w:ascii="Times New Roman" w:hAnsi="Times New Roman" w:cs="Times New Roman"/>
        </w:rPr>
        <w:tab/>
      </w:r>
      <w:r w:rsidR="00FB0C0B">
        <w:rPr>
          <w:rFonts w:ascii="Times New Roman" w:hAnsi="Times New Roman" w:cs="Times New Roman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FB</m:t>
            </m:r>
          </m:e>
        </m:acc>
        <m:r>
          <w:rPr>
            <w:rFonts w:ascii="Cambria Math" w:hAnsi="Cambria Math" w:cs="Times New Roma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BC</m:t>
            </m:r>
          </m:e>
        </m:acc>
        <m:r>
          <w:rPr>
            <w:rFonts w:ascii="Cambria Math" w:hAnsi="Cambria Math" w:cs="Times New Roman"/>
          </w:rPr>
          <m:t>=</m:t>
        </m:r>
      </m:oMath>
      <w:r w:rsidR="00AB6E61">
        <w:rPr>
          <w:rFonts w:ascii="Times New Roman" w:hAnsi="Times New Roman" w:cs="Times New Roman"/>
        </w:rPr>
        <w:t xml:space="preserve"> </w:t>
      </w:r>
    </w:p>
    <w:p w14:paraId="63337938" w14:textId="176613BD" w:rsidR="00AB6E61" w:rsidRDefault="0053547D" w:rsidP="00FB0C0B">
      <w:pPr>
        <w:spacing w:before="240" w:line="480" w:lineRule="auto"/>
        <w:rPr>
          <w:rFonts w:ascii="Times New Roman" w:hAnsi="Times New Roman" w:cs="Times New Roman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DF</m:t>
            </m:r>
          </m:e>
        </m:acc>
        <m:r>
          <w:rPr>
            <w:rFonts w:ascii="Cambria Math" w:hAnsi="Cambria Math" w:cs="Times New Roma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CB</m:t>
            </m:r>
          </m:e>
        </m:acc>
        <m:r>
          <w:rPr>
            <w:rFonts w:ascii="Cambria Math" w:hAnsi="Cambria Math" w:cs="Times New Roman"/>
          </w:rPr>
          <m:t>=</m:t>
        </m:r>
      </m:oMath>
      <w:r w:rsidR="00AB6E61">
        <w:rPr>
          <w:rFonts w:ascii="Times New Roman" w:hAnsi="Times New Roman" w:cs="Times New Roman"/>
        </w:rPr>
        <w:t xml:space="preserve"> </w:t>
      </w:r>
      <w:r w:rsidR="00FB0C0B">
        <w:rPr>
          <w:rFonts w:ascii="Times New Roman" w:hAnsi="Times New Roman" w:cs="Times New Roman"/>
        </w:rPr>
        <w:tab/>
      </w:r>
      <w:r w:rsidR="00FB0C0B">
        <w:rPr>
          <w:rFonts w:ascii="Times New Roman" w:hAnsi="Times New Roman" w:cs="Times New Roman"/>
        </w:rPr>
        <w:tab/>
      </w:r>
      <w:r w:rsidR="00FB0C0B">
        <w:rPr>
          <w:rFonts w:ascii="Times New Roman" w:hAnsi="Times New Roman" w:cs="Times New Roman"/>
        </w:rPr>
        <w:tab/>
      </w:r>
      <w:r w:rsidR="00FB0C0B">
        <w:rPr>
          <w:rFonts w:ascii="Times New Roman" w:hAnsi="Times New Roman" w:cs="Times New Roman"/>
        </w:rPr>
        <w:tab/>
      </w:r>
      <w:r w:rsidR="00FB0C0B">
        <w:rPr>
          <w:rFonts w:ascii="Times New Roman" w:hAnsi="Times New Roman" w:cs="Times New Roman"/>
        </w:rPr>
        <w:tab/>
      </w:r>
      <w:r w:rsidR="00FB0C0B">
        <w:rPr>
          <w:rFonts w:ascii="Times New Roman" w:hAnsi="Times New Roman" w:cs="Times New Roman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AD</m:t>
            </m:r>
          </m:e>
        </m:acc>
        <m:r>
          <w:rPr>
            <w:rFonts w:ascii="Cambria Math" w:hAnsi="Cambria Math" w:cs="Times New Roma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BA</m:t>
            </m:r>
          </m:e>
        </m:acc>
        <m:r>
          <w:rPr>
            <w:rFonts w:ascii="Cambria Math" w:hAnsi="Cambria Math" w:cs="Times New Roman"/>
          </w:rPr>
          <m:t>=</m:t>
        </m:r>
      </m:oMath>
      <w:r w:rsidR="00AB6E61">
        <w:rPr>
          <w:rFonts w:ascii="Times New Roman" w:hAnsi="Times New Roman" w:cs="Times New Roman"/>
        </w:rPr>
        <w:t xml:space="preserve"> </w:t>
      </w:r>
    </w:p>
    <w:p w14:paraId="4410D742" w14:textId="4370C331" w:rsidR="00AB6E61" w:rsidRDefault="0053547D" w:rsidP="00FB0C0B">
      <w:pPr>
        <w:spacing w:before="240" w:line="480" w:lineRule="auto"/>
        <w:rPr>
          <w:rFonts w:ascii="Times New Roman" w:hAnsi="Times New Roman" w:cs="Times New Roman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BC</m:t>
            </m:r>
          </m:e>
        </m:acc>
        <m:r>
          <w:rPr>
            <w:rFonts w:ascii="Cambria Math" w:hAnsi="Cambria Math" w:cs="Times New Roma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BD</m:t>
            </m:r>
          </m:e>
        </m:acc>
        <m:r>
          <w:rPr>
            <w:rFonts w:ascii="Cambria Math" w:hAnsi="Cambria Math" w:cs="Times New Roman"/>
          </w:rPr>
          <m:t>=</m:t>
        </m:r>
      </m:oMath>
      <w:r w:rsidR="00AB6E61">
        <w:rPr>
          <w:rFonts w:ascii="Times New Roman" w:hAnsi="Times New Roman" w:cs="Times New Roman"/>
        </w:rPr>
        <w:t xml:space="preserve"> </w:t>
      </w:r>
    </w:p>
    <w:p w14:paraId="652A4EDF" w14:textId="17349568" w:rsidR="00AB6E61" w:rsidRPr="00AB6E61" w:rsidRDefault="00AB6E61" w:rsidP="00FB0C0B">
      <w:pPr>
        <w:spacing w:before="120" w:line="360" w:lineRule="auto"/>
        <w:rPr>
          <w:rFonts w:ascii="Times New Roman" w:hAnsi="Times New Roman" w:cs="Times New Roman"/>
          <w:b/>
          <w:bCs/>
        </w:rPr>
      </w:pPr>
      <w:r w:rsidRPr="00AB6E61">
        <w:rPr>
          <w:rFonts w:ascii="Times New Roman" w:hAnsi="Times New Roman" w:cs="Times New Roman"/>
          <w:b/>
          <w:bCs/>
          <w:u w:val="single"/>
        </w:rPr>
        <w:t>Exercice 2</w:t>
      </w:r>
      <w:r w:rsidRPr="00AB6E61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2</w:t>
      </w:r>
      <w:r w:rsidRPr="00AB6E61">
        <w:rPr>
          <w:rFonts w:ascii="Times New Roman" w:hAnsi="Times New Roman" w:cs="Times New Roman"/>
          <w:b/>
          <w:bCs/>
        </w:rPr>
        <w:t xml:space="preserve"> point</w:t>
      </w:r>
      <w:r>
        <w:rPr>
          <w:rFonts w:ascii="Times New Roman" w:hAnsi="Times New Roman" w:cs="Times New Roman"/>
          <w:b/>
          <w:bCs/>
        </w:rPr>
        <w:t>s</w:t>
      </w:r>
      <w:r w:rsidRPr="00AB6E61">
        <w:rPr>
          <w:rFonts w:ascii="Times New Roman" w:hAnsi="Times New Roman" w:cs="Times New Roman"/>
          <w:b/>
          <w:bCs/>
        </w:rPr>
        <w:t>)</w:t>
      </w:r>
    </w:p>
    <w:p w14:paraId="2FDC474E" w14:textId="5C4BB75F" w:rsidR="00AB6E61" w:rsidRDefault="00AB6E61" w:rsidP="00AB6E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donne la figure ci-contre. </w:t>
      </w:r>
    </w:p>
    <w:p w14:paraId="025D81D7" w14:textId="493C5B60" w:rsidR="00AB6E61" w:rsidRDefault="00AB6E61" w:rsidP="00AB6E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Calculez le produit scalaire suivant en donnant le résultat arrondi à 0,01 près</w:t>
      </w:r>
    </w:p>
    <w:p w14:paraId="210BF7F0" w14:textId="410D215E" w:rsidR="00AB6E61" w:rsidRPr="00AB6E61" w:rsidRDefault="0053547D" w:rsidP="00FB0C0B">
      <w:pPr>
        <w:spacing w:before="360"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BA</m:t>
              </m:r>
            </m:e>
          </m:acc>
          <m:r>
            <w:rPr>
              <w:rFonts w:ascii="Cambria Math" w:hAnsi="Cambria Math" w:cs="Times New Roman"/>
            </w:rPr>
            <m:t>.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BC</m:t>
              </m:r>
            </m:e>
          </m:acc>
          <m:r>
            <w:rPr>
              <w:rFonts w:ascii="Cambria Math" w:hAnsi="Cambria Math" w:cs="Times New Roman"/>
            </w:rPr>
            <m:t>=</m:t>
          </m:r>
        </m:oMath>
      </m:oMathPara>
    </w:p>
    <w:p w14:paraId="30B250D0" w14:textId="77777777" w:rsidR="00AB6E61" w:rsidRPr="00AB6E61" w:rsidRDefault="00AB6E61" w:rsidP="00175EC5">
      <w:pPr>
        <w:spacing w:line="360" w:lineRule="auto"/>
        <w:rPr>
          <w:rFonts w:ascii="Times New Roman" w:hAnsi="Times New Roman" w:cs="Times New Roman"/>
        </w:rPr>
      </w:pPr>
    </w:p>
    <w:p w14:paraId="1299FD00" w14:textId="70060551" w:rsidR="0009158D" w:rsidRDefault="0009158D" w:rsidP="0009158D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Exercice </w:t>
      </w:r>
      <w:r w:rsidR="00FB0C0B">
        <w:rPr>
          <w:rFonts w:ascii="Times New Roman" w:hAnsi="Times New Roman" w:cs="Times New Roman"/>
          <w:b/>
          <w:bCs/>
          <w:u w:val="single"/>
        </w:rPr>
        <w:t>3</w:t>
      </w:r>
      <w:r w:rsidRPr="001B413D">
        <w:rPr>
          <w:rFonts w:ascii="Times New Roman" w:hAnsi="Times New Roman" w:cs="Times New Roman"/>
          <w:b/>
          <w:bCs/>
        </w:rPr>
        <w:t xml:space="preserve"> (</w:t>
      </w:r>
      <w:r w:rsidR="002A11E3">
        <w:rPr>
          <w:rFonts w:ascii="Times New Roman" w:hAnsi="Times New Roman" w:cs="Times New Roman"/>
          <w:b/>
          <w:bCs/>
        </w:rPr>
        <w:t>2</w:t>
      </w:r>
      <w:r w:rsidRPr="001B413D">
        <w:rPr>
          <w:rFonts w:ascii="Times New Roman" w:hAnsi="Times New Roman" w:cs="Times New Roman"/>
          <w:b/>
          <w:bCs/>
        </w:rPr>
        <w:t xml:space="preserve"> points)</w:t>
      </w:r>
    </w:p>
    <w:p w14:paraId="22CCF5AE" w14:textId="1139B776" w:rsidR="00EA1B3E" w:rsidRDefault="00AB6E61" w:rsidP="00AB6E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un repère orthonormé, on donne </w:t>
      </w:r>
      <w:r w:rsidR="00F55A81">
        <w:rPr>
          <w:rFonts w:ascii="Times New Roman" w:hAnsi="Times New Roman" w:cs="Times New Roman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u</m:t>
            </m:r>
          </m:e>
        </m:acc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-1</m:t>
                </m:r>
              </m:e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eqArr>
          </m:e>
        </m:d>
        <m:r>
          <w:rPr>
            <w:rFonts w:ascii="Cambria Math" w:hAnsi="Cambria Math" w:cs="Times New Roman"/>
          </w:rPr>
          <m:t xml:space="preserve">,  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v</m:t>
            </m:r>
          </m:e>
        </m:acc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4</m:t>
                </m:r>
              </m:e>
              <m:e>
                <m:r>
                  <w:rPr>
                    <w:rFonts w:ascii="Cambria Math" w:hAnsi="Cambria Math" w:cs="Times New Roman"/>
                  </w:rPr>
                  <m:t>1</m:t>
                </m:r>
              </m:e>
            </m:eqArr>
          </m:e>
        </m:d>
        <m:r>
          <w:rPr>
            <w:rFonts w:ascii="Cambria Math" w:hAnsi="Cambria Math" w:cs="Times New Roman"/>
          </w:rPr>
          <m:t>,    A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-2</m:t>
                </m:r>
              </m:e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eqArr>
          </m:e>
        </m:d>
        <m:r>
          <w:rPr>
            <w:rFonts w:ascii="Cambria Math" w:hAnsi="Cambria Math" w:cs="Times New Roman"/>
          </w:rPr>
          <m:t xml:space="preserve">   </m:t>
        </m:r>
        <m:r>
          <m:rPr>
            <m:sty m:val="p"/>
          </m:rPr>
          <w:rPr>
            <w:rFonts w:ascii="Cambria Math" w:hAnsi="Cambria Math" w:cs="Times New Roman"/>
          </w:rPr>
          <m:t>et</m:t>
        </m:r>
        <m:r>
          <w:rPr>
            <w:rFonts w:ascii="Cambria Math" w:hAnsi="Cambria Math" w:cs="Times New Roman"/>
          </w:rPr>
          <m:t xml:space="preserve"> B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  <m:e>
                <m:r>
                  <w:rPr>
                    <w:rFonts w:ascii="Cambria Math" w:hAnsi="Cambria Math" w:cs="Times New Roman"/>
                  </w:rPr>
                  <m:t>7</m:t>
                </m:r>
              </m:e>
            </m:eqArr>
          </m:e>
        </m:d>
      </m:oMath>
      <w:r w:rsidR="00F55A81">
        <w:rPr>
          <w:rFonts w:ascii="Times New Roman" w:hAnsi="Times New Roman" w:cs="Times New Roman"/>
        </w:rPr>
        <w:br/>
        <w:t xml:space="preserve">Calculez les produits scalaires suivants : </w:t>
      </w:r>
    </w:p>
    <w:p w14:paraId="6E3FF2D8" w14:textId="4D749D76" w:rsidR="00F55A81" w:rsidRPr="00F55A81" w:rsidRDefault="0053547D" w:rsidP="00FB0C0B">
      <w:pPr>
        <w:spacing w:before="360" w:line="48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u</m:t>
              </m:r>
            </m:e>
          </m:acc>
          <m:r>
            <w:rPr>
              <w:rFonts w:ascii="Cambria Math" w:hAnsi="Cambria Math" w:cs="Times New Roman"/>
            </w:rPr>
            <m:t>.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v</m:t>
              </m:r>
            </m:e>
          </m:acc>
          <m:r>
            <w:rPr>
              <w:rFonts w:ascii="Cambria Math" w:hAnsi="Cambria Math" w:cs="Times New Roman"/>
            </w:rPr>
            <m:t>=</m:t>
          </m:r>
        </m:oMath>
      </m:oMathPara>
    </w:p>
    <w:p w14:paraId="09FB9204" w14:textId="0CFB0ED8" w:rsidR="00F55A81" w:rsidRPr="00F55A81" w:rsidRDefault="0053547D" w:rsidP="00FB0C0B">
      <w:pPr>
        <w:spacing w:before="240" w:line="48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u</m:t>
              </m:r>
            </m:e>
          </m:acc>
          <m:r>
            <w:rPr>
              <w:rFonts w:ascii="Cambria Math" w:hAnsi="Cambria Math" w:cs="Times New Roman"/>
            </w:rPr>
            <m:t>.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AB</m:t>
              </m:r>
            </m:e>
          </m:acc>
          <m:r>
            <w:rPr>
              <w:rFonts w:ascii="Cambria Math" w:hAnsi="Cambria Math" w:cs="Times New Roman"/>
            </w:rPr>
            <m:t>=</m:t>
          </m:r>
        </m:oMath>
      </m:oMathPara>
    </w:p>
    <w:p w14:paraId="55FE6C1C" w14:textId="4FA17922" w:rsidR="00014121" w:rsidRDefault="001B413D" w:rsidP="00FB0C0B">
      <w:pPr>
        <w:spacing w:before="120" w:line="360" w:lineRule="auto"/>
        <w:rPr>
          <w:rFonts w:ascii="Times New Roman" w:hAnsi="Times New Roman" w:cs="Times New Roman"/>
          <w:b/>
          <w:bCs/>
          <w:u w:val="single"/>
        </w:rPr>
      </w:pPr>
      <w:r w:rsidRPr="001B413D">
        <w:rPr>
          <w:rFonts w:ascii="Times New Roman" w:hAnsi="Times New Roman" w:cs="Times New Roman"/>
          <w:b/>
          <w:bCs/>
          <w:u w:val="single"/>
        </w:rPr>
        <w:t xml:space="preserve">Exercice </w:t>
      </w:r>
      <w:r w:rsidR="00FB0C0B">
        <w:rPr>
          <w:rFonts w:ascii="Times New Roman" w:hAnsi="Times New Roman" w:cs="Times New Roman"/>
          <w:b/>
          <w:bCs/>
          <w:u w:val="single"/>
        </w:rPr>
        <w:t>4</w:t>
      </w:r>
      <w:r w:rsidR="00014121" w:rsidRPr="00014121">
        <w:rPr>
          <w:rFonts w:ascii="Times New Roman" w:hAnsi="Times New Roman" w:cs="Times New Roman"/>
          <w:b/>
          <w:bCs/>
        </w:rPr>
        <w:t xml:space="preserve"> (</w:t>
      </w:r>
      <w:r w:rsidR="00FB0C0B">
        <w:rPr>
          <w:rFonts w:ascii="Times New Roman" w:hAnsi="Times New Roman" w:cs="Times New Roman"/>
          <w:b/>
          <w:bCs/>
        </w:rPr>
        <w:t>2</w:t>
      </w:r>
      <w:r w:rsidR="00014121" w:rsidRPr="00014121">
        <w:rPr>
          <w:rFonts w:ascii="Times New Roman" w:hAnsi="Times New Roman" w:cs="Times New Roman"/>
          <w:b/>
          <w:bCs/>
        </w:rPr>
        <w:t xml:space="preserve"> points)</w:t>
      </w:r>
    </w:p>
    <w:p w14:paraId="6719EE5D" w14:textId="25268C65" w:rsidR="007000CA" w:rsidRDefault="00FB0C0B" w:rsidP="007000C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Soit les vecteurs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u</m:t>
            </m:r>
          </m:e>
        </m:acc>
      </m:oMath>
      <w:r>
        <w:rPr>
          <w:rFonts w:ascii="Times New Roman" w:hAnsi="Times New Roman" w:cs="Times New Roman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v</m:t>
            </m:r>
          </m:e>
        </m:acc>
      </m:oMath>
      <w:r>
        <w:rPr>
          <w:rFonts w:ascii="Times New Roman" w:hAnsi="Times New Roman" w:cs="Times New Roman"/>
        </w:rPr>
        <w:t xml:space="preserve"> orthogonaux et tels que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u</m:t>
                </m:r>
              </m:e>
            </m:acc>
          </m:e>
        </m:d>
        <m:r>
          <w:rPr>
            <w:rFonts w:ascii="Cambria Math" w:hAnsi="Cambria Math" w:cs="Times New Roman"/>
          </w:rPr>
          <m:t>=a</m:t>
        </m:r>
      </m:oMath>
      <w:r>
        <w:rPr>
          <w:rFonts w:ascii="Times New Roman" w:hAnsi="Times New Roman" w:cs="Times New Roman"/>
        </w:rPr>
        <w:t xml:space="preserve"> et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</m:acc>
          </m:e>
        </m:d>
        <m:r>
          <w:rPr>
            <w:rFonts w:ascii="Cambria Math" w:hAnsi="Cambria Math" w:cs="Times New Roman"/>
          </w:rPr>
          <m:t>=b</m:t>
        </m:r>
      </m:oMath>
    </w:p>
    <w:p w14:paraId="52E4C593" w14:textId="07687728" w:rsidR="00FB0C0B" w:rsidRDefault="00FB0C0B" w:rsidP="007000C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Exprimez en fonction de </w:t>
      </w:r>
      <m:oMath>
        <m:r>
          <w:rPr>
            <w:rFonts w:ascii="Cambria Math" w:hAnsi="Cambria Math" w:cs="Times New Roman"/>
          </w:rPr>
          <m:t>a</m:t>
        </m:r>
      </m:oMath>
      <w:r>
        <w:rPr>
          <w:rFonts w:ascii="Times New Roman" w:hAnsi="Times New Roman" w:cs="Times New Roman"/>
        </w:rPr>
        <w:t xml:space="preserve"> et </w:t>
      </w:r>
      <m:oMath>
        <m:r>
          <w:rPr>
            <w:rFonts w:ascii="Cambria Math" w:hAnsi="Cambria Math" w:cs="Times New Roman"/>
          </w:rPr>
          <m:t>b</m:t>
        </m:r>
      </m:oMath>
      <w:r>
        <w:rPr>
          <w:rFonts w:ascii="Times New Roman" w:hAnsi="Times New Roman" w:cs="Times New Roman"/>
        </w:rPr>
        <w:t xml:space="preserve"> les produits scalaires suivants : </w:t>
      </w:r>
    </w:p>
    <w:p w14:paraId="49223591" w14:textId="51F835D0" w:rsidR="00FB0C0B" w:rsidRPr="00FB0C0B" w:rsidRDefault="0053547D" w:rsidP="00FB0C0B">
      <w:pPr>
        <w:spacing w:before="240" w:line="48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v</m:t>
              </m:r>
            </m:e>
          </m:acc>
          <m:r>
            <w:rPr>
              <w:rFonts w:ascii="Cambria Math" w:hAnsi="Cambria Math" w:cs="Times New Roman"/>
            </w:rPr>
            <m:t>.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</m:acc>
              <m:r>
                <w:rPr>
                  <w:rFonts w:ascii="Cambria Math" w:hAnsi="Cambria Math" w:cs="Times New Roman"/>
                </w:rPr>
                <m:t>+3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u</m:t>
                  </m:r>
                </m:e>
              </m:acc>
            </m:e>
          </m:d>
          <m:r>
            <w:rPr>
              <w:rFonts w:ascii="Cambria Math" w:hAnsi="Cambria Math" w:cs="Times New Roman"/>
            </w:rPr>
            <m:t>=</m:t>
          </m:r>
        </m:oMath>
      </m:oMathPara>
    </w:p>
    <w:p w14:paraId="3A355397" w14:textId="13D75CCD" w:rsidR="00FB0C0B" w:rsidRPr="00A92C2F" w:rsidRDefault="0053547D" w:rsidP="00FB0C0B">
      <w:pPr>
        <w:spacing w:before="240" w:line="48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u</m:t>
                      </m:r>
                    </m:e>
                  </m:acc>
                  <m:r>
                    <w:rPr>
                      <w:rFonts w:ascii="Cambria Math" w:hAnsi="Cambria Math" w:cs="Times New Roman"/>
                    </w:rPr>
                    <m:t>-2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</m:d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</m:oMath>
      </m:oMathPara>
    </w:p>
    <w:p w14:paraId="49B68552" w14:textId="0BDB0070" w:rsidR="009A5982" w:rsidRDefault="009A5982" w:rsidP="009A598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2020 2021 – Test </w:t>
      </w:r>
      <w:r>
        <w:rPr>
          <w:rFonts w:ascii="Times New Roman" w:hAnsi="Times New Roman" w:cs="Times New Roman"/>
          <w:b/>
        </w:rPr>
        <w:t xml:space="preserve">2 </w:t>
      </w:r>
      <w:r>
        <w:rPr>
          <w:rFonts w:ascii="Times New Roman" w:hAnsi="Times New Roman" w:cs="Times New Roman"/>
          <w:b/>
        </w:rPr>
        <w:t>Produit Scalaire – Première – Spécialité Mathématiques</w:t>
      </w:r>
    </w:p>
    <w:p w14:paraId="33DBFCBA" w14:textId="183EA32F" w:rsidR="009A5982" w:rsidRDefault="009A5982" w:rsidP="009A5982">
      <w:pPr>
        <w:spacing w:before="24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61F644CC" wp14:editId="3FBA43C4">
            <wp:simplePos x="0" y="0"/>
            <wp:positionH relativeFrom="column">
              <wp:posOffset>5183505</wp:posOffset>
            </wp:positionH>
            <wp:positionV relativeFrom="paragraph">
              <wp:posOffset>177800</wp:posOffset>
            </wp:positionV>
            <wp:extent cx="1620520" cy="960120"/>
            <wp:effectExtent l="0" t="0" r="0" b="0"/>
            <wp:wrapTight wrapText="bothSides">
              <wp:wrapPolygon edited="0">
                <wp:start x="0" y="0"/>
                <wp:lineTo x="0" y="21000"/>
                <wp:lineTo x="21329" y="21000"/>
                <wp:lineTo x="21329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u w:val="single"/>
        </w:rPr>
        <w:t>Exercice 1</w:t>
      </w:r>
      <w:r w:rsidRPr="00014121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4</w:t>
      </w:r>
      <w:r w:rsidRPr="00014121">
        <w:rPr>
          <w:rFonts w:ascii="Times New Roman" w:hAnsi="Times New Roman" w:cs="Times New Roman"/>
          <w:b/>
          <w:bCs/>
        </w:rPr>
        <w:t xml:space="preserve"> points)</w:t>
      </w:r>
    </w:p>
    <w:p w14:paraId="197B481C" w14:textId="77777777" w:rsidR="009A5982" w:rsidRDefault="009A5982" w:rsidP="009A5982">
      <w:pPr>
        <w:spacing w:line="360" w:lineRule="auto"/>
        <w:rPr>
          <w:rFonts w:ascii="Times New Roman" w:hAnsi="Times New Roman" w:cs="Times New Roman"/>
        </w:rPr>
      </w:pPr>
      <w:r w:rsidRPr="00AB6E61">
        <w:rPr>
          <w:rFonts w:ascii="Times New Roman" w:hAnsi="Times New Roman" w:cs="Times New Roman"/>
        </w:rPr>
        <w:t>On considère un rectangle ABCD tel que AB = 3 et BC = 8.</w: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67C68121" wp14:editId="4554C167">
            <wp:simplePos x="0" y="0"/>
            <wp:positionH relativeFrom="margin">
              <wp:posOffset>4549140</wp:posOffset>
            </wp:positionH>
            <wp:positionV relativeFrom="paragraph">
              <wp:posOffset>1758950</wp:posOffset>
            </wp:positionV>
            <wp:extent cx="2184400" cy="1859280"/>
            <wp:effectExtent l="0" t="0" r="6350" b="76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</w:t>
      </w:r>
      <w:r w:rsidRPr="00AB6E61">
        <w:rPr>
          <w:rFonts w:ascii="Times New Roman" w:hAnsi="Times New Roman" w:cs="Times New Roman"/>
        </w:rPr>
        <w:t>Les points E et F sont les milieux des segments [BC] et [AD]</w:t>
      </w:r>
      <w:r>
        <w:rPr>
          <w:rFonts w:ascii="Times New Roman" w:hAnsi="Times New Roman" w:cs="Times New Roman"/>
        </w:rPr>
        <w:t xml:space="preserve">. </w:t>
      </w:r>
      <w:r w:rsidRPr="00AB6E61">
        <w:rPr>
          <w:rFonts w:ascii="Times New Roman" w:hAnsi="Times New Roman" w:cs="Times New Roman"/>
        </w:rPr>
        <w:t xml:space="preserve">Calculez les produits scalaires suivants : </w:t>
      </w:r>
    </w:p>
    <w:p w14:paraId="298A1A2A" w14:textId="77777777" w:rsidR="009A5982" w:rsidRPr="00A419A4" w:rsidRDefault="009A5982" w:rsidP="009A5982">
      <w:pPr>
        <w:spacing w:line="360" w:lineRule="auto"/>
        <w:rPr>
          <w:rFonts w:ascii="Times New Roman" w:hAnsi="Times New Roman" w:cs="Times New Roman"/>
          <w:color w:val="0070C0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  <m:r>
          <w:rPr>
            <w:rFonts w:ascii="Cambria Math" w:hAnsi="Cambria Math" w:cs="Times New Roma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AE</m:t>
            </m:r>
          </m:e>
        </m:acc>
      </m:oMath>
      <w:r>
        <w:rPr>
          <w:rFonts w:ascii="Times New Roman" w:hAnsi="Times New Roman" w:cs="Times New Roman"/>
        </w:rPr>
        <w:t xml:space="preserve"> =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AB</m:t>
            </m:r>
          </m:e>
        </m:acc>
        <m:r>
          <w:rPr>
            <w:rFonts w:ascii="Cambria Math" w:hAnsi="Cambria Math" w:cs="Times New Roman"/>
            <w:color w:val="0070C0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AB</m:t>
            </m:r>
          </m:e>
        </m:acc>
        <m:r>
          <w:rPr>
            <w:rFonts w:ascii="Cambria Math" w:hAnsi="Cambria Math" w:cs="Times New Roman"/>
            <w:color w:val="0070C0"/>
          </w:rPr>
          <m:t>=AB×AB=</m:t>
        </m:r>
        <m:borderBox>
          <m:borderBoxPr>
            <m:ctrlPr>
              <w:rPr>
                <w:rFonts w:ascii="Cambria Math" w:hAnsi="Cambria Math" w:cs="Times New Roman"/>
                <w:i/>
                <w:color w:val="0070C0"/>
              </w:rPr>
            </m:ctrlPr>
          </m:borderBoxPr>
          <m:e>
            <m:r>
              <w:rPr>
                <w:rFonts w:ascii="Cambria Math" w:hAnsi="Cambria Math" w:cs="Times New Roman"/>
                <w:color w:val="0070C0"/>
              </w:rPr>
              <m:t>9</m:t>
            </m:r>
          </m:e>
        </m:borderBox>
      </m:oMath>
      <w:r w:rsidRPr="00A419A4">
        <w:rPr>
          <w:rFonts w:ascii="Times New Roman" w:hAnsi="Times New Roman" w:cs="Times New Roman"/>
          <w:color w:val="0070C0"/>
        </w:rPr>
        <w:t xml:space="preserve"> (</w:t>
      </w:r>
      <w:r>
        <w:rPr>
          <w:rFonts w:ascii="Times New Roman" w:hAnsi="Times New Roman" w:cs="Times New Roman"/>
          <w:color w:val="0070C0"/>
        </w:rPr>
        <w:t>E</w:t>
      </w:r>
      <w:r w:rsidRPr="00A419A4">
        <w:rPr>
          <w:rFonts w:ascii="Times New Roman" w:hAnsi="Times New Roman" w:cs="Times New Roman"/>
          <w:color w:val="0070C0"/>
        </w:rPr>
        <w:t xml:space="preserve">n projetant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AE</m:t>
            </m:r>
          </m:e>
        </m:acc>
      </m:oMath>
      <w:r w:rsidRPr="00A419A4">
        <w:rPr>
          <w:rFonts w:ascii="Times New Roman" w:hAnsi="Times New Roman" w:cs="Times New Roman"/>
          <w:color w:val="0070C0"/>
        </w:rPr>
        <w:t xml:space="preserve"> sur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AB</m:t>
            </m:r>
          </m:e>
        </m:acc>
      </m:oMath>
      <w:r w:rsidRPr="00A419A4">
        <w:rPr>
          <w:rFonts w:ascii="Times New Roman" w:hAnsi="Times New Roman" w:cs="Times New Roman"/>
          <w:color w:val="0070C0"/>
        </w:rPr>
        <w:t>)</w:t>
      </w:r>
    </w:p>
    <w:p w14:paraId="321A7561" w14:textId="77777777" w:rsidR="009A5982" w:rsidRDefault="009A5982" w:rsidP="009A5982">
      <w:pPr>
        <w:spacing w:line="360" w:lineRule="auto"/>
        <w:rPr>
          <w:rFonts w:ascii="Times New Roman" w:hAnsi="Times New Roman" w:cs="Times New Roman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FB</m:t>
            </m:r>
          </m:e>
        </m:acc>
        <m:r>
          <w:rPr>
            <w:rFonts w:ascii="Cambria Math" w:hAnsi="Cambria Math" w:cs="Times New Roma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BC</m:t>
            </m:r>
          </m:e>
        </m:acc>
        <m:r>
          <w:rPr>
            <w:rFonts w:ascii="Cambria Math" w:hAnsi="Cambria Math" w:cs="Times New Roman"/>
          </w:rPr>
          <m:t>=</m:t>
        </m:r>
      </m:oMath>
      <w:r>
        <w:rPr>
          <w:rFonts w:ascii="Times New Roman" w:hAnsi="Times New Roman" w:cs="Times New Roman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EB</m:t>
            </m:r>
          </m:e>
        </m:acc>
        <m:r>
          <w:rPr>
            <w:rFonts w:ascii="Cambria Math" w:hAnsi="Cambria Math" w:cs="Times New Roman"/>
            <w:color w:val="0070C0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BC</m:t>
            </m:r>
          </m:e>
        </m:acc>
        <m:r>
          <w:rPr>
            <w:rFonts w:ascii="Cambria Math" w:hAnsi="Cambria Math" w:cs="Times New Roman"/>
            <w:color w:val="0070C0"/>
          </w:rPr>
          <m:t>=-EB×BC=-4×8=</m:t>
        </m:r>
        <m:borderBox>
          <m:borderBoxPr>
            <m:ctrlPr>
              <w:rPr>
                <w:rFonts w:ascii="Cambria Math" w:hAnsi="Cambria Math" w:cs="Times New Roman"/>
                <w:i/>
                <w:color w:val="0070C0"/>
              </w:rPr>
            </m:ctrlPr>
          </m:borderBoxPr>
          <m:e>
            <m:r>
              <w:rPr>
                <w:rFonts w:ascii="Cambria Math" w:hAnsi="Cambria Math" w:cs="Times New Roman"/>
                <w:color w:val="0070C0"/>
              </w:rPr>
              <m:t>-32</m:t>
            </m:r>
          </m:e>
        </m:borderBox>
      </m:oMath>
      <w:r w:rsidRPr="00A419A4">
        <w:rPr>
          <w:rFonts w:ascii="Times New Roman" w:hAnsi="Times New Roman" w:cs="Times New Roman"/>
          <w:color w:val="0070C0"/>
        </w:rPr>
        <w:t xml:space="preserve"> (En projetant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FB</m:t>
            </m:r>
          </m:e>
        </m:acc>
      </m:oMath>
      <w:r w:rsidRPr="00A419A4">
        <w:rPr>
          <w:rFonts w:ascii="Times New Roman" w:hAnsi="Times New Roman" w:cs="Times New Roman"/>
          <w:color w:val="0070C0"/>
        </w:rPr>
        <w:t xml:space="preserve"> sur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BC</m:t>
            </m:r>
          </m:e>
        </m:acc>
      </m:oMath>
      <w:r w:rsidRPr="00A419A4">
        <w:rPr>
          <w:rFonts w:ascii="Times New Roman" w:hAnsi="Times New Roman" w:cs="Times New Roman"/>
          <w:color w:val="0070C0"/>
        </w:rPr>
        <w:t>)</w:t>
      </w:r>
    </w:p>
    <w:p w14:paraId="3C15E5F3" w14:textId="77777777" w:rsidR="009A5982" w:rsidRDefault="009A5982" w:rsidP="009A5982">
      <w:pPr>
        <w:spacing w:line="360" w:lineRule="auto"/>
        <w:rPr>
          <w:rFonts w:ascii="Times New Roman" w:hAnsi="Times New Roman" w:cs="Times New Roman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DF</m:t>
            </m:r>
          </m:e>
        </m:acc>
        <m:r>
          <w:rPr>
            <w:rFonts w:ascii="Cambria Math" w:hAnsi="Cambria Math" w:cs="Times New Roma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CB</m:t>
            </m:r>
          </m:e>
        </m:acc>
        <m: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  <w:color w:val="0070C0"/>
          </w:rPr>
          <m:t xml:space="preserve"> DF×CB=4×8=</m:t>
        </m:r>
        <m:borderBox>
          <m:borderBoxPr>
            <m:ctrlPr>
              <w:rPr>
                <w:rFonts w:ascii="Cambria Math" w:hAnsi="Cambria Math" w:cs="Times New Roman"/>
                <w:i/>
                <w:color w:val="0070C0"/>
              </w:rPr>
            </m:ctrlPr>
          </m:borderBoxPr>
          <m:e>
            <m:r>
              <w:rPr>
                <w:rFonts w:ascii="Cambria Math" w:hAnsi="Cambria Math" w:cs="Times New Roman"/>
                <w:color w:val="0070C0"/>
              </w:rPr>
              <m:t>32</m:t>
            </m:r>
          </m:e>
        </m:borderBox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F2381B5" w14:textId="77777777" w:rsidR="009A5982" w:rsidRDefault="009A5982" w:rsidP="009A5982">
      <w:pPr>
        <w:spacing w:line="360" w:lineRule="auto"/>
        <w:rPr>
          <w:rFonts w:ascii="Times New Roman" w:hAnsi="Times New Roman" w:cs="Times New Roman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AD</m:t>
            </m:r>
          </m:e>
        </m:acc>
        <m:r>
          <w:rPr>
            <w:rFonts w:ascii="Cambria Math" w:hAnsi="Cambria Math" w:cs="Times New Roma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BA</m:t>
            </m:r>
          </m:e>
        </m:acc>
        <m:r>
          <w:rPr>
            <w:rFonts w:ascii="Cambria Math" w:hAnsi="Cambria Math" w:cs="Times New Roman"/>
          </w:rPr>
          <m:t>=</m:t>
        </m:r>
      </m:oMath>
      <w:r>
        <w:rPr>
          <w:rFonts w:ascii="Times New Roman" w:hAnsi="Times New Roman" w:cs="Times New Roman"/>
        </w:rPr>
        <w:t xml:space="preserve"> </w:t>
      </w:r>
      <m:oMath>
        <m:borderBox>
          <m:borderBoxPr>
            <m:ctrlPr>
              <w:rPr>
                <w:rFonts w:ascii="Cambria Math" w:hAnsi="Cambria Math" w:cs="Times New Roman"/>
                <w:i/>
                <w:color w:val="0070C0"/>
              </w:rPr>
            </m:ctrlPr>
          </m:borderBoxPr>
          <m:e>
            <m:r>
              <w:rPr>
                <w:rFonts w:ascii="Cambria Math" w:hAnsi="Cambria Math" w:cs="Times New Roman"/>
                <w:color w:val="0070C0"/>
              </w:rPr>
              <m:t>0</m:t>
            </m:r>
          </m:e>
        </m:borderBox>
      </m:oMath>
    </w:p>
    <w:p w14:paraId="0033BBD9" w14:textId="77777777" w:rsidR="009A5982" w:rsidRDefault="009A5982" w:rsidP="009A5982">
      <w:pPr>
        <w:spacing w:line="360" w:lineRule="auto"/>
        <w:rPr>
          <w:rFonts w:ascii="Times New Roman" w:hAnsi="Times New Roman" w:cs="Times New Roman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BC</m:t>
            </m:r>
          </m:e>
        </m:acc>
        <m:r>
          <w:rPr>
            <w:rFonts w:ascii="Cambria Math" w:hAnsi="Cambria Math" w:cs="Times New Roma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BD</m:t>
            </m:r>
          </m:e>
        </m:acc>
        <m:r>
          <w:rPr>
            <w:rFonts w:ascii="Cambria Math" w:hAnsi="Cambria Math" w:cs="Times New Roman"/>
          </w:rPr>
          <m:t>=</m:t>
        </m:r>
      </m:oMath>
      <w:r>
        <w:rPr>
          <w:rFonts w:ascii="Times New Roman" w:hAnsi="Times New Roman" w:cs="Times New Roman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BC</m:t>
            </m:r>
          </m:e>
        </m:acc>
        <m:r>
          <w:rPr>
            <w:rFonts w:ascii="Cambria Math" w:hAnsi="Cambria Math" w:cs="Times New Roman"/>
            <w:color w:val="0070C0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BD</m:t>
            </m:r>
          </m:e>
        </m:acc>
        <m:r>
          <w:rPr>
            <w:rFonts w:ascii="Cambria Math" w:hAnsi="Cambria Math" w:cs="Times New Roman"/>
            <w:color w:val="0070C0"/>
          </w:rPr>
          <m:t>=BC×BC=8×8=</m:t>
        </m:r>
        <m:borderBox>
          <m:borderBoxPr>
            <m:ctrlPr>
              <w:rPr>
                <w:rFonts w:ascii="Cambria Math" w:hAnsi="Cambria Math" w:cs="Times New Roman"/>
                <w:i/>
                <w:color w:val="0070C0"/>
              </w:rPr>
            </m:ctrlPr>
          </m:borderBoxPr>
          <m:e>
            <m:r>
              <w:rPr>
                <w:rFonts w:ascii="Cambria Math" w:hAnsi="Cambria Math" w:cs="Times New Roman"/>
                <w:color w:val="0070C0"/>
              </w:rPr>
              <m:t>64</m:t>
            </m:r>
          </m:e>
        </m:borderBox>
      </m:oMath>
      <w:r w:rsidRPr="00A419A4">
        <w:rPr>
          <w:rFonts w:ascii="Times New Roman" w:hAnsi="Times New Roman" w:cs="Times New Roman"/>
          <w:color w:val="0070C0"/>
        </w:rPr>
        <w:t xml:space="preserve"> (</w:t>
      </w:r>
      <w:r>
        <w:rPr>
          <w:rFonts w:ascii="Times New Roman" w:hAnsi="Times New Roman" w:cs="Times New Roman"/>
          <w:color w:val="0070C0"/>
        </w:rPr>
        <w:t>E</w:t>
      </w:r>
      <w:r w:rsidRPr="00A419A4">
        <w:rPr>
          <w:rFonts w:ascii="Times New Roman" w:hAnsi="Times New Roman" w:cs="Times New Roman"/>
          <w:color w:val="0070C0"/>
        </w:rPr>
        <w:t xml:space="preserve">n projetant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BD</m:t>
            </m:r>
          </m:e>
        </m:acc>
      </m:oMath>
      <w:r w:rsidRPr="00A419A4">
        <w:rPr>
          <w:rFonts w:ascii="Times New Roman" w:hAnsi="Times New Roman" w:cs="Times New Roman"/>
          <w:color w:val="0070C0"/>
        </w:rPr>
        <w:t xml:space="preserve"> sur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BC</m:t>
            </m:r>
          </m:e>
        </m:acc>
      </m:oMath>
      <w:r w:rsidRPr="00A419A4">
        <w:rPr>
          <w:rFonts w:ascii="Times New Roman" w:hAnsi="Times New Roman" w:cs="Times New Roman"/>
          <w:color w:val="0070C0"/>
        </w:rPr>
        <w:t>)</w:t>
      </w:r>
    </w:p>
    <w:p w14:paraId="5BBA250F" w14:textId="77777777" w:rsidR="009A5982" w:rsidRPr="00AB6E61" w:rsidRDefault="009A5982" w:rsidP="009A5982">
      <w:pPr>
        <w:spacing w:before="120" w:line="360" w:lineRule="auto"/>
        <w:rPr>
          <w:rFonts w:ascii="Times New Roman" w:hAnsi="Times New Roman" w:cs="Times New Roman"/>
          <w:b/>
          <w:bCs/>
        </w:rPr>
      </w:pPr>
      <w:r w:rsidRPr="00AB6E61">
        <w:rPr>
          <w:rFonts w:ascii="Times New Roman" w:hAnsi="Times New Roman" w:cs="Times New Roman"/>
          <w:b/>
          <w:bCs/>
          <w:u w:val="single"/>
        </w:rPr>
        <w:t>Exercice 2</w:t>
      </w:r>
      <w:r w:rsidRPr="00AB6E61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2</w:t>
      </w:r>
      <w:r w:rsidRPr="00AB6E61">
        <w:rPr>
          <w:rFonts w:ascii="Times New Roman" w:hAnsi="Times New Roman" w:cs="Times New Roman"/>
          <w:b/>
          <w:bCs/>
        </w:rPr>
        <w:t xml:space="preserve"> point</w:t>
      </w:r>
      <w:r>
        <w:rPr>
          <w:rFonts w:ascii="Times New Roman" w:hAnsi="Times New Roman" w:cs="Times New Roman"/>
          <w:b/>
          <w:bCs/>
        </w:rPr>
        <w:t>s</w:t>
      </w:r>
      <w:r w:rsidRPr="00AB6E61">
        <w:rPr>
          <w:rFonts w:ascii="Times New Roman" w:hAnsi="Times New Roman" w:cs="Times New Roman"/>
          <w:b/>
          <w:bCs/>
        </w:rPr>
        <w:t>)</w:t>
      </w:r>
    </w:p>
    <w:p w14:paraId="0F2C9741" w14:textId="77777777" w:rsidR="009A5982" w:rsidRDefault="009A5982" w:rsidP="009A59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donne la figure ci-contre. </w:t>
      </w:r>
    </w:p>
    <w:p w14:paraId="3CB36291" w14:textId="77777777" w:rsidR="009A5982" w:rsidRDefault="009A5982" w:rsidP="009A59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Calculez le produit scalaire suivant en donnant le résultat arrondi à 0,01 près</w:t>
      </w:r>
    </w:p>
    <w:p w14:paraId="48D9393B" w14:textId="77777777" w:rsidR="009A5982" w:rsidRPr="00AB6E61" w:rsidRDefault="009A5982" w:rsidP="009A5982">
      <w:pPr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BA</m:t>
              </m:r>
            </m:e>
          </m:acc>
          <m:r>
            <w:rPr>
              <w:rFonts w:ascii="Cambria Math" w:hAnsi="Cambria Math" w:cs="Times New Roman"/>
            </w:rPr>
            <m:t>.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BC</m:t>
              </m:r>
            </m:e>
          </m:acc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  <w:color w:val="0070C0"/>
            </w:rPr>
            <m:t xml:space="preserve"> BA×BC×cos</m:t>
          </m:r>
          <m:d>
            <m:d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ABC</m:t>
                  </m:r>
                </m:e>
              </m:acc>
            </m:e>
          </m:d>
          <m:r>
            <w:rPr>
              <w:rFonts w:ascii="Cambria Math" w:hAnsi="Cambria Math" w:cs="Times New Roman"/>
              <w:color w:val="0070C0"/>
            </w:rPr>
            <m:t>=4×6×cos</m:t>
          </m:r>
          <m:d>
            <m:d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 w:cs="Times New Roman"/>
                  <w:color w:val="0070C0"/>
                </w:rPr>
                <m:t>69</m:t>
              </m:r>
            </m:e>
          </m:d>
          <m:r>
            <w:rPr>
              <w:rFonts w:ascii="Cambria Math" w:hAnsi="Cambria Math" w:cs="Times New Roman"/>
              <w:color w:val="0070C0"/>
            </w:rPr>
            <m:t>≈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 w:cs="Times New Roman"/>
                  <w:color w:val="0070C0"/>
                </w:rPr>
                <m:t xml:space="preserve">8,60 à 0,01 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70C0"/>
                </w:rPr>
                <m:t>près</m:t>
              </m:r>
            </m:e>
          </m:borderBox>
        </m:oMath>
      </m:oMathPara>
    </w:p>
    <w:p w14:paraId="50755D21" w14:textId="77777777" w:rsidR="009A5982" w:rsidRPr="00AB6E61" w:rsidRDefault="009A5982" w:rsidP="009A5982">
      <w:pPr>
        <w:spacing w:line="360" w:lineRule="auto"/>
        <w:rPr>
          <w:rFonts w:ascii="Times New Roman" w:hAnsi="Times New Roman" w:cs="Times New Roman"/>
        </w:rPr>
      </w:pPr>
    </w:p>
    <w:p w14:paraId="4182ACE1" w14:textId="77777777" w:rsidR="009A5982" w:rsidRDefault="009A5982" w:rsidP="009A5982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Exercice 3</w:t>
      </w:r>
      <w:r w:rsidRPr="001B413D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2</w:t>
      </w:r>
      <w:r w:rsidRPr="001B413D">
        <w:rPr>
          <w:rFonts w:ascii="Times New Roman" w:hAnsi="Times New Roman" w:cs="Times New Roman"/>
          <w:b/>
          <w:bCs/>
        </w:rPr>
        <w:t xml:space="preserve"> points)</w:t>
      </w:r>
    </w:p>
    <w:p w14:paraId="4D2F112C" w14:textId="77777777" w:rsidR="009A5982" w:rsidRDefault="009A5982" w:rsidP="009A59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un repère orthonormé, on donne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u</m:t>
            </m:r>
          </m:e>
        </m:acc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-1</m:t>
                </m:r>
              </m:e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eqArr>
          </m:e>
        </m:d>
        <m:r>
          <w:rPr>
            <w:rFonts w:ascii="Cambria Math" w:hAnsi="Cambria Math" w:cs="Times New Roman"/>
          </w:rPr>
          <m:t xml:space="preserve">,  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v</m:t>
            </m:r>
          </m:e>
        </m:acc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4</m:t>
                </m:r>
              </m:e>
              <m:e>
                <m:r>
                  <w:rPr>
                    <w:rFonts w:ascii="Cambria Math" w:hAnsi="Cambria Math" w:cs="Times New Roman"/>
                  </w:rPr>
                  <m:t>1</m:t>
                </m:r>
              </m:e>
            </m:eqArr>
          </m:e>
        </m:d>
        <m:r>
          <w:rPr>
            <w:rFonts w:ascii="Cambria Math" w:hAnsi="Cambria Math" w:cs="Times New Roman"/>
          </w:rPr>
          <m:t>,    A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-2</m:t>
                </m:r>
              </m:e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eqArr>
          </m:e>
        </m:d>
        <m:r>
          <w:rPr>
            <w:rFonts w:ascii="Cambria Math" w:hAnsi="Cambria Math" w:cs="Times New Roman"/>
          </w:rPr>
          <m:t xml:space="preserve">   </m:t>
        </m:r>
        <m:r>
          <m:rPr>
            <m:sty m:val="p"/>
          </m:rPr>
          <w:rPr>
            <w:rFonts w:ascii="Cambria Math" w:hAnsi="Cambria Math" w:cs="Times New Roman"/>
          </w:rPr>
          <m:t>et</m:t>
        </m:r>
        <m:r>
          <w:rPr>
            <w:rFonts w:ascii="Cambria Math" w:hAnsi="Cambria Math" w:cs="Times New Roman"/>
          </w:rPr>
          <m:t xml:space="preserve"> B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  <m:e>
                <m:r>
                  <w:rPr>
                    <w:rFonts w:ascii="Cambria Math" w:hAnsi="Cambria Math" w:cs="Times New Roman"/>
                  </w:rPr>
                  <m:t>7</m:t>
                </m:r>
              </m:e>
            </m:eqArr>
          </m:e>
        </m:d>
      </m:oMath>
      <w:r>
        <w:rPr>
          <w:rFonts w:ascii="Times New Roman" w:hAnsi="Times New Roman" w:cs="Times New Roman"/>
        </w:rPr>
        <w:br/>
        <w:t xml:space="preserve">Calculez les produits scalaires suivants : </w:t>
      </w:r>
    </w:p>
    <w:p w14:paraId="21B2B23B" w14:textId="77777777" w:rsidR="009A5982" w:rsidRPr="00F55A81" w:rsidRDefault="009A5982" w:rsidP="009A5982">
      <w:pPr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u</m:t>
              </m:r>
            </m:e>
          </m:acc>
          <m:r>
            <w:rPr>
              <w:rFonts w:ascii="Cambria Math" w:hAnsi="Cambria Math" w:cs="Times New Roman"/>
            </w:rPr>
            <m:t>.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v</m:t>
              </m:r>
            </m:e>
          </m:acc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  <w:color w:val="0070C0"/>
            </w:rPr>
            <m:t>-1×4+3×1=-4+3=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 w:cs="Times New Roman"/>
                  <w:color w:val="0070C0"/>
                </w:rPr>
                <m:t>-1</m:t>
              </m:r>
            </m:e>
          </m:borderBox>
        </m:oMath>
      </m:oMathPara>
    </w:p>
    <w:p w14:paraId="5F6C54D4" w14:textId="77777777" w:rsidR="009A5982" w:rsidRPr="00F55A81" w:rsidRDefault="009A5982" w:rsidP="009A5982">
      <w:pPr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u</m:t>
              </m:r>
            </m:e>
          </m:acc>
          <m:r>
            <w:rPr>
              <w:rFonts w:ascii="Cambria Math" w:hAnsi="Cambria Math" w:cs="Times New Roman"/>
            </w:rPr>
            <m:t>.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AB</m:t>
              </m:r>
            </m:e>
          </m:acc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3</m:t>
                  </m:r>
                </m:e>
              </m:eqArr>
            </m:e>
          </m:d>
          <m:r>
            <w:rPr>
              <w:rFonts w:ascii="Cambria Math" w:hAnsi="Cambria Math" w:cs="Times New Roman"/>
              <w:color w:val="0070C0"/>
            </w:rPr>
            <m:t>.</m:t>
          </m:r>
          <m:d>
            <m:d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70C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A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70C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A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 w:cs="Times New Roman"/>
              <w:color w:val="0070C0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3</m:t>
                  </m:r>
                </m:e>
              </m:eqArr>
            </m:e>
          </m:d>
          <m:r>
            <w:rPr>
              <w:rFonts w:ascii="Cambria Math" w:hAnsi="Cambria Math" w:cs="Times New Roman"/>
              <w:color w:val="0070C0"/>
            </w:rPr>
            <m:t>.</m:t>
          </m:r>
          <m:d>
            <m:d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2+2</m:t>
                  </m:r>
                </m:e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7-3</m:t>
                  </m:r>
                </m:e>
              </m:eqArr>
            </m:e>
          </m:d>
          <m:r>
            <w:rPr>
              <w:rFonts w:ascii="Cambria Math" w:hAnsi="Cambria Math" w:cs="Times New Roman"/>
              <w:color w:val="0070C0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3</m:t>
                  </m:r>
                </m:e>
              </m:eqArr>
            </m:e>
          </m:d>
          <m:r>
            <w:rPr>
              <w:rFonts w:ascii="Cambria Math" w:hAnsi="Cambria Math" w:cs="Times New Roman"/>
              <w:color w:val="0070C0"/>
            </w:rPr>
            <m:t>.</m:t>
          </m:r>
          <m:d>
            <m:d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4</m:t>
                  </m:r>
                </m:e>
              </m:eqArr>
            </m:e>
          </m:d>
          <m:r>
            <w:rPr>
              <w:rFonts w:ascii="Cambria Math" w:hAnsi="Cambria Math" w:cs="Times New Roman"/>
              <w:color w:val="0070C0"/>
            </w:rPr>
            <m:t>=-1×4+3×4=-4+12=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 w:cs="Times New Roman"/>
                  <w:color w:val="0070C0"/>
                </w:rPr>
                <m:t>8</m:t>
              </m:r>
            </m:e>
          </m:borderBox>
        </m:oMath>
      </m:oMathPara>
    </w:p>
    <w:p w14:paraId="59FF2939" w14:textId="77777777" w:rsidR="009A5982" w:rsidRDefault="009A5982" w:rsidP="009A5982">
      <w:pPr>
        <w:spacing w:before="120" w:line="360" w:lineRule="auto"/>
        <w:rPr>
          <w:rFonts w:ascii="Times New Roman" w:hAnsi="Times New Roman" w:cs="Times New Roman"/>
          <w:b/>
          <w:bCs/>
          <w:u w:val="single"/>
        </w:rPr>
      </w:pPr>
      <w:r w:rsidRPr="001B413D">
        <w:rPr>
          <w:rFonts w:ascii="Times New Roman" w:hAnsi="Times New Roman" w:cs="Times New Roman"/>
          <w:b/>
          <w:bCs/>
          <w:u w:val="single"/>
        </w:rPr>
        <w:t xml:space="preserve">Exercice 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Pr="00014121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2</w:t>
      </w:r>
      <w:r w:rsidRPr="00014121">
        <w:rPr>
          <w:rFonts w:ascii="Times New Roman" w:hAnsi="Times New Roman" w:cs="Times New Roman"/>
          <w:b/>
          <w:bCs/>
        </w:rPr>
        <w:t xml:space="preserve"> points)</w:t>
      </w:r>
    </w:p>
    <w:p w14:paraId="2CDD523D" w14:textId="77777777" w:rsidR="009A5982" w:rsidRDefault="009A5982" w:rsidP="009A59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Soit les vecteurs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u</m:t>
            </m:r>
          </m:e>
        </m:acc>
      </m:oMath>
      <w:r>
        <w:rPr>
          <w:rFonts w:ascii="Times New Roman" w:hAnsi="Times New Roman" w:cs="Times New Roman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v</m:t>
            </m:r>
          </m:e>
        </m:acc>
      </m:oMath>
      <w:r>
        <w:rPr>
          <w:rFonts w:ascii="Times New Roman" w:hAnsi="Times New Roman" w:cs="Times New Roman"/>
        </w:rPr>
        <w:t xml:space="preserve"> orthogonaux et tels que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u</m:t>
                </m:r>
              </m:e>
            </m:acc>
          </m:e>
        </m:d>
        <m:r>
          <w:rPr>
            <w:rFonts w:ascii="Cambria Math" w:hAnsi="Cambria Math" w:cs="Times New Roman"/>
          </w:rPr>
          <m:t>=a</m:t>
        </m:r>
      </m:oMath>
      <w:r>
        <w:rPr>
          <w:rFonts w:ascii="Times New Roman" w:hAnsi="Times New Roman" w:cs="Times New Roman"/>
        </w:rPr>
        <w:t xml:space="preserve"> et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</m:acc>
          </m:e>
        </m:d>
        <m:r>
          <w:rPr>
            <w:rFonts w:ascii="Cambria Math" w:hAnsi="Cambria Math" w:cs="Times New Roman"/>
          </w:rPr>
          <m:t>=b</m:t>
        </m:r>
      </m:oMath>
    </w:p>
    <w:p w14:paraId="41A8C288" w14:textId="77777777" w:rsidR="009A5982" w:rsidRDefault="009A5982" w:rsidP="009A59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Exprimez en fonction de </w:t>
      </w:r>
      <m:oMath>
        <m:r>
          <w:rPr>
            <w:rFonts w:ascii="Cambria Math" w:hAnsi="Cambria Math" w:cs="Times New Roman"/>
          </w:rPr>
          <m:t>a</m:t>
        </m:r>
      </m:oMath>
      <w:r>
        <w:rPr>
          <w:rFonts w:ascii="Times New Roman" w:hAnsi="Times New Roman" w:cs="Times New Roman"/>
        </w:rPr>
        <w:t xml:space="preserve"> et </w:t>
      </w:r>
      <m:oMath>
        <m:r>
          <w:rPr>
            <w:rFonts w:ascii="Cambria Math" w:hAnsi="Cambria Math" w:cs="Times New Roman"/>
          </w:rPr>
          <m:t>b</m:t>
        </m:r>
      </m:oMath>
      <w:r>
        <w:rPr>
          <w:rFonts w:ascii="Times New Roman" w:hAnsi="Times New Roman" w:cs="Times New Roman"/>
        </w:rPr>
        <w:t xml:space="preserve"> les produits scalaires suivants : </w:t>
      </w:r>
    </w:p>
    <w:p w14:paraId="023BA31E" w14:textId="77777777" w:rsidR="009A5982" w:rsidRPr="00FB0C0B" w:rsidRDefault="009A5982" w:rsidP="009A5982">
      <w:pPr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v</m:t>
              </m:r>
            </m:e>
          </m:acc>
          <m:r>
            <w:rPr>
              <w:rFonts w:ascii="Cambria Math" w:hAnsi="Cambria Math" w:cs="Times New Roman"/>
            </w:rPr>
            <m:t>.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</m:acc>
              <m:r>
                <w:rPr>
                  <w:rFonts w:ascii="Cambria Math" w:hAnsi="Cambria Math" w:cs="Times New Roman"/>
                </w:rPr>
                <m:t>+3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u</m:t>
                  </m:r>
                </m:e>
              </m:acc>
            </m:e>
          </m:d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v</m:t>
                  </m:r>
                </m:e>
              </m:acc>
            </m:e>
            <m:sup>
              <m:r>
                <w:rPr>
                  <w:rFonts w:ascii="Cambria Math" w:hAnsi="Cambria Math" w:cs="Times New Roman"/>
                  <w:color w:val="0070C0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70C0"/>
            </w:rPr>
            <m:t>+3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u</m:t>
              </m:r>
            </m:e>
          </m:acc>
          <m:r>
            <w:rPr>
              <w:rFonts w:ascii="Cambria Math" w:hAnsi="Cambria Math" w:cs="Times New Roman"/>
              <w:color w:val="0070C0"/>
            </w:rPr>
            <m:t>.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v</m:t>
              </m:r>
            </m:e>
          </m:acc>
          <m:r>
            <w:rPr>
              <w:rFonts w:ascii="Cambria Math" w:hAnsi="Cambria Math" w:cs="Times New Roman"/>
              <w:color w:val="0070C0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v</m:t>
                      </m:r>
                    </m:e>
                  </m:acc>
                </m:e>
              </m:d>
            </m:e>
            <m:sup>
              <m:r>
                <w:rPr>
                  <w:rFonts w:ascii="Cambria Math" w:hAnsi="Cambria Math" w:cs="Times New Roman"/>
                  <w:color w:val="0070C0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70C0"/>
            </w:rPr>
            <m:t>+0=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borderBox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color w:val="0070C0"/>
                    </w:rPr>
                    <m:t>2</m:t>
                  </m:r>
                </m:sup>
              </m:sSup>
            </m:e>
          </m:borderBox>
        </m:oMath>
      </m:oMathPara>
    </w:p>
    <w:p w14:paraId="44ED62DB" w14:textId="77777777" w:rsidR="009A5982" w:rsidRPr="00FB0C0B" w:rsidRDefault="009A5982" w:rsidP="009A5982">
      <w:pPr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u</m:t>
                      </m:r>
                    </m:e>
                  </m:acc>
                  <m:r>
                    <w:rPr>
                      <w:rFonts w:ascii="Cambria Math" w:hAnsi="Cambria Math" w:cs="Times New Roman"/>
                    </w:rPr>
                    <m:t>-2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</m:d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u</m:t>
                  </m:r>
                </m:e>
              </m:acc>
            </m:e>
            <m:sup>
              <m:r>
                <w:rPr>
                  <w:rFonts w:ascii="Cambria Math" w:hAnsi="Cambria Math" w:cs="Times New Roman"/>
                  <w:color w:val="0070C0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70C0"/>
            </w:rPr>
            <m:t>-4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u</m:t>
              </m:r>
            </m:e>
          </m:acc>
          <m:r>
            <w:rPr>
              <w:rFonts w:ascii="Cambria Math" w:hAnsi="Cambria Math" w:cs="Times New Roman"/>
              <w:color w:val="0070C0"/>
            </w:rPr>
            <m:t>.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v</m:t>
              </m:r>
            </m:e>
          </m:acc>
          <m:r>
            <w:rPr>
              <w:rFonts w:ascii="Cambria Math" w:hAnsi="Cambria Math" w:cs="Times New Roman"/>
              <w:color w:val="0070C0"/>
            </w:rPr>
            <m:t>+4</m:t>
          </m:r>
          <m:sSup>
            <m:sSup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v</m:t>
                  </m:r>
                </m:e>
              </m:acc>
            </m:e>
            <m:sup>
              <m:r>
                <w:rPr>
                  <w:rFonts w:ascii="Cambria Math" w:hAnsi="Cambria Math" w:cs="Times New Roman"/>
                  <w:color w:val="0070C0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70C0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u</m:t>
                      </m:r>
                    </m:e>
                  </m:acc>
                </m:e>
              </m:d>
            </m:e>
            <m:sup>
              <m:r>
                <w:rPr>
                  <w:rFonts w:ascii="Cambria Math" w:hAnsi="Cambria Math" w:cs="Times New Roman"/>
                  <w:color w:val="0070C0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70C0"/>
            </w:rPr>
            <m:t>-0+4</m:t>
          </m:r>
          <m:sSup>
            <m:sSup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v</m:t>
                      </m:r>
                    </m:e>
                  </m:acc>
                </m:e>
              </m:d>
            </m:e>
            <m:sup>
              <m:r>
                <w:rPr>
                  <w:rFonts w:ascii="Cambria Math" w:hAnsi="Cambria Math" w:cs="Times New Roman"/>
                  <w:color w:val="0070C0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borderBox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0070C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70C0"/>
                </w:rPr>
                <m:t>+4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color w:val="0070C0"/>
                    </w:rPr>
                    <m:t>2</m:t>
                  </m:r>
                </m:sup>
              </m:sSup>
            </m:e>
          </m:borderBox>
        </m:oMath>
      </m:oMathPara>
    </w:p>
    <w:p w14:paraId="480FF28C" w14:textId="77777777" w:rsidR="00A92C2F" w:rsidRPr="00FB0C0B" w:rsidRDefault="00A92C2F" w:rsidP="00FB0C0B">
      <w:pPr>
        <w:spacing w:before="240" w:line="480" w:lineRule="auto"/>
        <w:rPr>
          <w:rFonts w:ascii="Times New Roman" w:hAnsi="Times New Roman" w:cs="Times New Roman"/>
        </w:rPr>
      </w:pPr>
    </w:p>
    <w:sectPr w:rsidR="00A92C2F" w:rsidRPr="00FB0C0B" w:rsidSect="009A598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3AE0" w14:textId="77777777" w:rsidR="0053547D" w:rsidRDefault="0053547D" w:rsidP="009A5982">
      <w:r>
        <w:separator/>
      </w:r>
    </w:p>
  </w:endnote>
  <w:endnote w:type="continuationSeparator" w:id="0">
    <w:p w14:paraId="572BDC68" w14:textId="77777777" w:rsidR="0053547D" w:rsidRDefault="0053547D" w:rsidP="009A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33"/>
      <w:gridCol w:w="1518"/>
    </w:tblGrid>
    <w:tr w:rsidR="009A5982" w14:paraId="40514809" w14:textId="77777777" w:rsidTr="004D2BCB">
      <w:trPr>
        <w:trHeight w:val="227"/>
      </w:trPr>
      <w:tc>
        <w:tcPr>
          <w:tcW w:w="4354" w:type="pct"/>
        </w:tcPr>
        <w:p w14:paraId="4C8B4022" w14:textId="77777777" w:rsidR="009A5982" w:rsidRPr="00A15097" w:rsidRDefault="009A5982" w:rsidP="009A5982">
          <w:pPr>
            <w:pStyle w:val="Pieddepage"/>
            <w:jc w:val="right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 xml:space="preserve">Test – Produit scalaire - </w:t>
          </w:r>
          <w:r w:rsidRPr="00A15097">
            <w:rPr>
              <w:b/>
              <w:color w:val="808080" w:themeColor="background1" w:themeShade="80"/>
            </w:rPr>
            <w:t xml:space="preserve">Automaths.com </w:t>
          </w:r>
        </w:p>
      </w:tc>
      <w:tc>
        <w:tcPr>
          <w:tcW w:w="646" w:type="pct"/>
          <w:shd w:val="clear" w:color="auto" w:fill="808080" w:themeFill="background1" w:themeFillShade="80"/>
        </w:tcPr>
        <w:p w14:paraId="15282648" w14:textId="77777777" w:rsidR="009A5982" w:rsidRDefault="009A5982" w:rsidP="009A5982">
          <w:pPr>
            <w:pStyle w:val="En-tte"/>
            <w:rPr>
              <w:color w:val="FFFFFF" w:themeColor="background1"/>
            </w:rPr>
          </w:pPr>
          <w:r>
            <w:t xml:space="preserve"> </w:t>
          </w:r>
          <w:r>
            <w:rPr>
              <w:color w:val="FFFFFF" w:themeColor="background1"/>
              <w:sz w:val="22"/>
              <w:szCs w:val="22"/>
            </w:rPr>
            <w:t>Correction</w:t>
          </w:r>
        </w:p>
      </w:tc>
    </w:tr>
  </w:tbl>
  <w:p w14:paraId="5700961A" w14:textId="77777777" w:rsidR="009A5982" w:rsidRDefault="009A59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33"/>
      <w:gridCol w:w="1518"/>
    </w:tblGrid>
    <w:tr w:rsidR="009A5982" w14:paraId="5A6F806D" w14:textId="77777777" w:rsidTr="004D2BCB">
      <w:trPr>
        <w:trHeight w:val="227"/>
      </w:trPr>
      <w:tc>
        <w:tcPr>
          <w:tcW w:w="4354" w:type="pct"/>
        </w:tcPr>
        <w:p w14:paraId="7368EB31" w14:textId="77777777" w:rsidR="009A5982" w:rsidRPr="00A15097" w:rsidRDefault="009A5982" w:rsidP="009A5982">
          <w:pPr>
            <w:pStyle w:val="Pieddepage"/>
            <w:jc w:val="right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 xml:space="preserve">Test – Produit scalaire - </w:t>
          </w:r>
          <w:r w:rsidRPr="00A15097">
            <w:rPr>
              <w:b/>
              <w:color w:val="808080" w:themeColor="background1" w:themeShade="80"/>
            </w:rPr>
            <w:t xml:space="preserve">Automaths.com </w:t>
          </w:r>
        </w:p>
      </w:tc>
      <w:tc>
        <w:tcPr>
          <w:tcW w:w="646" w:type="pct"/>
          <w:shd w:val="clear" w:color="auto" w:fill="808080" w:themeFill="background1" w:themeFillShade="80"/>
        </w:tcPr>
        <w:p w14:paraId="1B139CB5" w14:textId="77777777" w:rsidR="009A5982" w:rsidRDefault="009A5982" w:rsidP="009A5982">
          <w:pPr>
            <w:pStyle w:val="En-tte"/>
            <w:rPr>
              <w:color w:val="FFFFFF" w:themeColor="background1"/>
            </w:rPr>
          </w:pPr>
          <w:r>
            <w:t xml:space="preserve"> </w:t>
          </w:r>
          <w:r>
            <w:rPr>
              <w:color w:val="FFFFFF" w:themeColor="background1"/>
              <w:sz w:val="22"/>
              <w:szCs w:val="22"/>
            </w:rPr>
            <w:t>Enoncé</w:t>
          </w:r>
        </w:p>
      </w:tc>
    </w:tr>
  </w:tbl>
  <w:p w14:paraId="0F6D692F" w14:textId="77777777" w:rsidR="009A5982" w:rsidRDefault="009A59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693D" w14:textId="77777777" w:rsidR="0053547D" w:rsidRDefault="0053547D" w:rsidP="009A5982">
      <w:r>
        <w:separator/>
      </w:r>
    </w:p>
  </w:footnote>
  <w:footnote w:type="continuationSeparator" w:id="0">
    <w:p w14:paraId="7B951168" w14:textId="77777777" w:rsidR="0053547D" w:rsidRDefault="0053547D" w:rsidP="009A5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95A0" w14:textId="0F0258FA" w:rsidR="009A5982" w:rsidRDefault="009A5982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1C383F" wp14:editId="0C26D301">
          <wp:simplePos x="0" y="0"/>
          <wp:positionH relativeFrom="page">
            <wp:posOffset>71755</wp:posOffset>
          </wp:positionH>
          <wp:positionV relativeFrom="page">
            <wp:posOffset>71755</wp:posOffset>
          </wp:positionV>
          <wp:extent cx="360000" cy="360000"/>
          <wp:effectExtent l="0" t="0" r="2540" b="2540"/>
          <wp:wrapNone/>
          <wp:docPr id="1" name="Image 7" descr="C:\Users\Emilien\Desktop\Bazar\Logo Actumaths\pi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7" descr="C:\Users\Emilien\Desktop\Bazar\Logo Actumaths\pi_fina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7CFF" w14:textId="118E162D" w:rsidR="009A5982" w:rsidRDefault="009A5982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F589D4" wp14:editId="3D1E456B">
          <wp:simplePos x="0" y="0"/>
          <wp:positionH relativeFrom="page">
            <wp:posOffset>71755</wp:posOffset>
          </wp:positionH>
          <wp:positionV relativeFrom="page">
            <wp:posOffset>71755</wp:posOffset>
          </wp:positionV>
          <wp:extent cx="360000" cy="360000"/>
          <wp:effectExtent l="0" t="0" r="2540" b="2540"/>
          <wp:wrapNone/>
          <wp:docPr id="3" name="Image 7" descr="C:\Users\Emilien\Desktop\Bazar\Logo Actumaths\pi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7" descr="C:\Users\Emilien\Desktop\Bazar\Logo Actumaths\pi_fina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5DE9"/>
    <w:multiLevelType w:val="hybridMultilevel"/>
    <w:tmpl w:val="0B1EC6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7FC1"/>
    <w:multiLevelType w:val="hybridMultilevel"/>
    <w:tmpl w:val="25A8E3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6D66"/>
    <w:multiLevelType w:val="hybridMultilevel"/>
    <w:tmpl w:val="894C9F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053C7"/>
    <w:multiLevelType w:val="hybridMultilevel"/>
    <w:tmpl w:val="379600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3325"/>
    <w:multiLevelType w:val="hybridMultilevel"/>
    <w:tmpl w:val="AC76BE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2231E"/>
    <w:multiLevelType w:val="hybridMultilevel"/>
    <w:tmpl w:val="BD3A0C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E239E"/>
    <w:multiLevelType w:val="hybridMultilevel"/>
    <w:tmpl w:val="9272C5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C762F"/>
    <w:multiLevelType w:val="hybridMultilevel"/>
    <w:tmpl w:val="4426E48A"/>
    <w:lvl w:ilvl="0" w:tplc="D00634A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3B4E7A"/>
    <w:multiLevelType w:val="hybridMultilevel"/>
    <w:tmpl w:val="4510ED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E203D"/>
    <w:multiLevelType w:val="hybridMultilevel"/>
    <w:tmpl w:val="2CDC3B32"/>
    <w:lvl w:ilvl="0" w:tplc="FC3AE73C">
      <w:start w:val="1"/>
      <w:numFmt w:val="decimal"/>
      <w:lvlText w:val="Exercice %1"/>
      <w:lvlJc w:val="left"/>
      <w:pPr>
        <w:ind w:left="720" w:hanging="720"/>
      </w:pPr>
      <w:rPr>
        <w:rFonts w:cs="Times New Roman"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3F4E42"/>
    <w:multiLevelType w:val="hybridMultilevel"/>
    <w:tmpl w:val="0A5A7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04BA4"/>
    <w:multiLevelType w:val="hybridMultilevel"/>
    <w:tmpl w:val="6868D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0654A"/>
    <w:multiLevelType w:val="hybridMultilevel"/>
    <w:tmpl w:val="AC76BE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550C5"/>
    <w:multiLevelType w:val="hybridMultilevel"/>
    <w:tmpl w:val="71FC40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12"/>
  </w:num>
  <w:num w:numId="11">
    <w:abstractNumId w:val="6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E8"/>
    <w:rsid w:val="00014121"/>
    <w:rsid w:val="00015D5C"/>
    <w:rsid w:val="00023AC8"/>
    <w:rsid w:val="00031206"/>
    <w:rsid w:val="0003242B"/>
    <w:rsid w:val="000374DA"/>
    <w:rsid w:val="0009158D"/>
    <w:rsid w:val="00096965"/>
    <w:rsid w:val="000B3720"/>
    <w:rsid w:val="000C6F0C"/>
    <w:rsid w:val="00166D10"/>
    <w:rsid w:val="00172B98"/>
    <w:rsid w:val="00175EC5"/>
    <w:rsid w:val="0019637D"/>
    <w:rsid w:val="001A614D"/>
    <w:rsid w:val="001B413D"/>
    <w:rsid w:val="001C517A"/>
    <w:rsid w:val="00275FD9"/>
    <w:rsid w:val="00284F4C"/>
    <w:rsid w:val="002A11E3"/>
    <w:rsid w:val="002C388B"/>
    <w:rsid w:val="002D6480"/>
    <w:rsid w:val="003000C0"/>
    <w:rsid w:val="00320495"/>
    <w:rsid w:val="00331A50"/>
    <w:rsid w:val="00333FCD"/>
    <w:rsid w:val="0034253F"/>
    <w:rsid w:val="00343D73"/>
    <w:rsid w:val="00394475"/>
    <w:rsid w:val="003C0168"/>
    <w:rsid w:val="003D467A"/>
    <w:rsid w:val="003E65DC"/>
    <w:rsid w:val="004155E9"/>
    <w:rsid w:val="00430773"/>
    <w:rsid w:val="004311E2"/>
    <w:rsid w:val="00432774"/>
    <w:rsid w:val="00483C7B"/>
    <w:rsid w:val="00485392"/>
    <w:rsid w:val="004A0268"/>
    <w:rsid w:val="004A45ED"/>
    <w:rsid w:val="004D4D2C"/>
    <w:rsid w:val="004F1610"/>
    <w:rsid w:val="005263AA"/>
    <w:rsid w:val="0053547D"/>
    <w:rsid w:val="00571335"/>
    <w:rsid w:val="005734F7"/>
    <w:rsid w:val="00574C48"/>
    <w:rsid w:val="00576CFE"/>
    <w:rsid w:val="00583314"/>
    <w:rsid w:val="005A2FEF"/>
    <w:rsid w:val="005F1B27"/>
    <w:rsid w:val="00604720"/>
    <w:rsid w:val="00623F92"/>
    <w:rsid w:val="00656DC1"/>
    <w:rsid w:val="00663EC5"/>
    <w:rsid w:val="0067483B"/>
    <w:rsid w:val="006A7832"/>
    <w:rsid w:val="006D00F7"/>
    <w:rsid w:val="007000CA"/>
    <w:rsid w:val="00725064"/>
    <w:rsid w:val="00744AB4"/>
    <w:rsid w:val="007B3E31"/>
    <w:rsid w:val="007C7FC1"/>
    <w:rsid w:val="00802CFD"/>
    <w:rsid w:val="00806E8C"/>
    <w:rsid w:val="00824A33"/>
    <w:rsid w:val="00834889"/>
    <w:rsid w:val="00871101"/>
    <w:rsid w:val="00871602"/>
    <w:rsid w:val="008D174C"/>
    <w:rsid w:val="008D2214"/>
    <w:rsid w:val="0090317C"/>
    <w:rsid w:val="00910236"/>
    <w:rsid w:val="009208AC"/>
    <w:rsid w:val="00930EFE"/>
    <w:rsid w:val="009460C3"/>
    <w:rsid w:val="00982C69"/>
    <w:rsid w:val="009A5148"/>
    <w:rsid w:val="009A5394"/>
    <w:rsid w:val="009A5982"/>
    <w:rsid w:val="009B31D5"/>
    <w:rsid w:val="00A45A2B"/>
    <w:rsid w:val="00A92C2F"/>
    <w:rsid w:val="00A942A6"/>
    <w:rsid w:val="00AB6E61"/>
    <w:rsid w:val="00AC2981"/>
    <w:rsid w:val="00AC72B4"/>
    <w:rsid w:val="00AD481F"/>
    <w:rsid w:val="00B1190C"/>
    <w:rsid w:val="00B45D38"/>
    <w:rsid w:val="00B7146F"/>
    <w:rsid w:val="00B74F45"/>
    <w:rsid w:val="00BB70B8"/>
    <w:rsid w:val="00BC4D8F"/>
    <w:rsid w:val="00BF3157"/>
    <w:rsid w:val="00C037C4"/>
    <w:rsid w:val="00C34F81"/>
    <w:rsid w:val="00C4144F"/>
    <w:rsid w:val="00C44CE8"/>
    <w:rsid w:val="00CA1CA0"/>
    <w:rsid w:val="00D11175"/>
    <w:rsid w:val="00D27548"/>
    <w:rsid w:val="00D453D7"/>
    <w:rsid w:val="00D676FC"/>
    <w:rsid w:val="00D80C02"/>
    <w:rsid w:val="00D912F9"/>
    <w:rsid w:val="00D9356A"/>
    <w:rsid w:val="00D96323"/>
    <w:rsid w:val="00E02AFD"/>
    <w:rsid w:val="00E34FCB"/>
    <w:rsid w:val="00E74199"/>
    <w:rsid w:val="00EA1B3E"/>
    <w:rsid w:val="00F55A81"/>
    <w:rsid w:val="00F9265C"/>
    <w:rsid w:val="00F94E92"/>
    <w:rsid w:val="00F9739A"/>
    <w:rsid w:val="00FA19A8"/>
    <w:rsid w:val="00FB0C0B"/>
    <w:rsid w:val="00FC3DDC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B91103"/>
  <w14:defaultImageDpi w14:val="300"/>
  <w15:docId w15:val="{8F9711DF-0442-0B48-A65F-4A3010C1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9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17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74C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7419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84F4C"/>
    <w:rPr>
      <w:color w:val="808080"/>
    </w:rPr>
  </w:style>
  <w:style w:type="paragraph" w:styleId="NormalWeb">
    <w:name w:val="Normal (Web)"/>
    <w:basedOn w:val="Normal"/>
    <w:uiPriority w:val="99"/>
    <w:unhideWhenUsed/>
    <w:rsid w:val="00982C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45A2B"/>
    <w:pPr>
      <w:ind w:left="720"/>
      <w:contextualSpacing/>
    </w:pPr>
  </w:style>
  <w:style w:type="character" w:customStyle="1" w:styleId="mi">
    <w:name w:val="mi"/>
    <w:basedOn w:val="Policepardfaut"/>
    <w:rsid w:val="001C517A"/>
  </w:style>
  <w:style w:type="character" w:customStyle="1" w:styleId="mo">
    <w:name w:val="mo"/>
    <w:basedOn w:val="Policepardfaut"/>
    <w:rsid w:val="001C517A"/>
  </w:style>
  <w:style w:type="character" w:customStyle="1" w:styleId="mn">
    <w:name w:val="mn"/>
    <w:basedOn w:val="Policepardfaut"/>
    <w:rsid w:val="001C517A"/>
  </w:style>
  <w:style w:type="paragraph" w:styleId="En-tte">
    <w:name w:val="header"/>
    <w:basedOn w:val="Normal"/>
    <w:link w:val="En-tteCar"/>
    <w:uiPriority w:val="99"/>
    <w:unhideWhenUsed/>
    <w:rsid w:val="009A598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A5982"/>
  </w:style>
  <w:style w:type="paragraph" w:styleId="Pieddepage">
    <w:name w:val="footer"/>
    <w:basedOn w:val="Normal"/>
    <w:link w:val="PieddepageCar"/>
    <w:uiPriority w:val="99"/>
    <w:unhideWhenUsed/>
    <w:rsid w:val="009A598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5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2021 Mini Test 2 - Produit scalaire</dc:title>
  <dc:subject/>
  <dc:creator>Emilien Suquet;Automaths.com</dc:creator>
  <cp:keywords/>
  <dc:description/>
  <cp:lastModifiedBy>Emilien Suquet</cp:lastModifiedBy>
  <cp:revision>3</cp:revision>
  <cp:lastPrinted>2022-03-06T16:21:00Z</cp:lastPrinted>
  <dcterms:created xsi:type="dcterms:W3CDTF">2022-03-06T16:21:00Z</dcterms:created>
  <dcterms:modified xsi:type="dcterms:W3CDTF">2022-03-06T16:22:00Z</dcterms:modified>
</cp:coreProperties>
</file>